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80DB8" w:rsidRPr="002C0D8A" w:rsidTr="00F90855">
        <w:trPr>
          <w:jc w:val="center"/>
        </w:trPr>
        <w:tc>
          <w:tcPr>
            <w:tcW w:w="3209" w:type="dxa"/>
            <w:vAlign w:val="center"/>
          </w:tcPr>
          <w:p w:rsidR="00F253F4" w:rsidRPr="004F4FA8" w:rsidRDefault="00F253F4" w:rsidP="004F4FA8">
            <w:pPr>
              <w:pStyle w:val="Standard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:rsidR="00F90855" w:rsidRPr="004F4FA8" w:rsidRDefault="00F90855" w:rsidP="00880DB8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F4FA8">
              <w:rPr>
                <w:rFonts w:asciiTheme="minorHAnsi" w:hAnsiTheme="minorHAnsi" w:cstheme="minorHAnsi"/>
                <w:b/>
                <w:sz w:val="36"/>
                <w:szCs w:val="36"/>
              </w:rPr>
              <w:t>Regione Piemonte</w:t>
            </w:r>
          </w:p>
        </w:tc>
        <w:tc>
          <w:tcPr>
            <w:tcW w:w="3209" w:type="dxa"/>
            <w:vAlign w:val="center"/>
          </w:tcPr>
          <w:p w:rsidR="00F90855" w:rsidRPr="002C0D8A" w:rsidRDefault="00880DB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2C0D8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63560B1" wp14:editId="58CB3BF1">
                  <wp:extent cx="933450" cy="1176031"/>
                  <wp:effectExtent l="0" t="0" r="0" b="5080"/>
                  <wp:docPr id="3" name="Immagine 3" descr="C:\Users\Ufficio\Desktop\ANDREA\stemma comune rifini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fficio\Desktop\ANDREA\stemma comune rifini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22" cy="1222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:rsidR="00F253F4" w:rsidRPr="002C0D8A" w:rsidRDefault="00F253F4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:rsidR="00F90855" w:rsidRPr="002C0D8A" w:rsidRDefault="00F9085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4F4FA8">
              <w:rPr>
                <w:rFonts w:asciiTheme="minorHAnsi" w:hAnsiTheme="minorHAnsi" w:cstheme="minorHAnsi"/>
                <w:b/>
                <w:sz w:val="36"/>
                <w:szCs w:val="36"/>
              </w:rPr>
              <w:t>Provincia di Vercelli</w:t>
            </w:r>
          </w:p>
        </w:tc>
      </w:tr>
    </w:tbl>
    <w:p w:rsidR="006D5D87" w:rsidRPr="004F4FA8" w:rsidRDefault="00916568">
      <w:pPr>
        <w:pStyle w:val="Standard"/>
        <w:jc w:val="center"/>
        <w:rPr>
          <w:rFonts w:asciiTheme="minorHAnsi" w:hAnsiTheme="minorHAnsi" w:cstheme="minorHAnsi"/>
          <w:sz w:val="52"/>
          <w:szCs w:val="52"/>
        </w:rPr>
      </w:pPr>
      <w:r w:rsidRPr="004D77CA">
        <w:rPr>
          <w:rFonts w:asciiTheme="minorHAnsi" w:hAnsiTheme="minorHAnsi" w:cstheme="minorHAnsi"/>
          <w:b/>
          <w:sz w:val="48"/>
          <w:szCs w:val="52"/>
        </w:rPr>
        <w:t>Comune di Cravagliana</w:t>
      </w:r>
    </w:p>
    <w:p w:rsidR="006D5D87" w:rsidRPr="002C0D8A" w:rsidRDefault="00916568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2C0D8A">
        <w:rPr>
          <w:rFonts w:asciiTheme="minorHAnsi" w:hAnsiTheme="minorHAnsi" w:cstheme="minorHAnsi"/>
          <w:sz w:val="18"/>
          <w:szCs w:val="18"/>
        </w:rPr>
        <w:t>Via Centro, 13020 Cravagliana (VC)</w:t>
      </w:r>
      <w:r w:rsidR="00F253F4" w:rsidRPr="002C0D8A">
        <w:rPr>
          <w:rFonts w:asciiTheme="minorHAnsi" w:hAnsiTheme="minorHAnsi" w:cstheme="minorHAnsi"/>
          <w:sz w:val="18"/>
          <w:szCs w:val="18"/>
        </w:rPr>
        <w:t xml:space="preserve"> -</w:t>
      </w:r>
      <w:r w:rsidRPr="002C0D8A">
        <w:rPr>
          <w:rFonts w:asciiTheme="minorHAnsi" w:hAnsiTheme="minorHAnsi" w:cstheme="minorHAnsi"/>
          <w:sz w:val="18"/>
          <w:szCs w:val="18"/>
        </w:rPr>
        <w:t>T</w:t>
      </w:r>
      <w:r w:rsidR="00F35FE0" w:rsidRPr="002C0D8A">
        <w:rPr>
          <w:rFonts w:asciiTheme="minorHAnsi" w:hAnsiTheme="minorHAnsi" w:cstheme="minorHAnsi"/>
          <w:sz w:val="18"/>
          <w:szCs w:val="18"/>
        </w:rPr>
        <w:t>elefono 0163 55517 Telefax 0163</w:t>
      </w:r>
      <w:r w:rsidRPr="002C0D8A">
        <w:rPr>
          <w:rFonts w:asciiTheme="minorHAnsi" w:hAnsiTheme="minorHAnsi" w:cstheme="minorHAnsi"/>
          <w:sz w:val="18"/>
          <w:szCs w:val="18"/>
        </w:rPr>
        <w:t xml:space="preserve"> 55554</w:t>
      </w:r>
    </w:p>
    <w:p w:rsidR="006D5D87" w:rsidRPr="002C0D8A" w:rsidRDefault="00854812" w:rsidP="00937D05">
      <w:pPr>
        <w:pStyle w:val="Standard"/>
        <w:jc w:val="center"/>
        <w:rPr>
          <w:rFonts w:asciiTheme="minorHAnsi" w:hAnsiTheme="minorHAnsi" w:cstheme="minorHAnsi"/>
        </w:rPr>
      </w:pPr>
      <w:r w:rsidRPr="002C0D8A">
        <w:rPr>
          <w:rFonts w:asciiTheme="minorHAnsi" w:hAnsiTheme="minorHAnsi" w:cstheme="minorHAnsi"/>
          <w:sz w:val="18"/>
          <w:szCs w:val="18"/>
        </w:rPr>
        <w:t xml:space="preserve">E </w:t>
      </w:r>
      <w:r w:rsidR="00916568" w:rsidRPr="002C0D8A">
        <w:rPr>
          <w:rFonts w:asciiTheme="minorHAnsi" w:hAnsiTheme="minorHAnsi" w:cstheme="minorHAnsi"/>
          <w:sz w:val="18"/>
          <w:szCs w:val="18"/>
        </w:rPr>
        <w:t xml:space="preserve">mail: </w:t>
      </w:r>
      <w:hyperlink r:id="rId9" w:history="1">
        <w:r w:rsidR="004322C8" w:rsidRPr="002C0D8A">
          <w:rPr>
            <w:rStyle w:val="Collegamentoipertestuale"/>
            <w:rFonts w:asciiTheme="minorHAnsi" w:hAnsiTheme="minorHAnsi" w:cstheme="minorHAnsi"/>
          </w:rPr>
          <w:t>protocollo@comune.cravagliana.vc.it</w:t>
        </w:r>
      </w:hyperlink>
      <w:r w:rsidR="00F253F4" w:rsidRPr="002C0D8A">
        <w:rPr>
          <w:rStyle w:val="Collegamentoipertestuale"/>
          <w:rFonts w:asciiTheme="minorHAnsi" w:hAnsiTheme="minorHAnsi" w:cstheme="minorHAnsi"/>
        </w:rPr>
        <w:t xml:space="preserve"> </w:t>
      </w:r>
    </w:p>
    <w:p w:rsidR="006D5D87" w:rsidRPr="002C0D8A" w:rsidRDefault="004322C8" w:rsidP="004322C8">
      <w:pPr>
        <w:pStyle w:val="Standard"/>
        <w:jc w:val="center"/>
        <w:rPr>
          <w:rFonts w:asciiTheme="minorHAnsi" w:hAnsiTheme="minorHAnsi" w:cstheme="minorHAnsi"/>
        </w:rPr>
      </w:pPr>
      <w:r w:rsidRPr="002C0D8A">
        <w:rPr>
          <w:rFonts w:asciiTheme="minorHAnsi" w:hAnsiTheme="minorHAnsi" w:cstheme="minorHAnsi"/>
          <w:sz w:val="18"/>
          <w:szCs w:val="18"/>
        </w:rPr>
        <w:t xml:space="preserve">E </w:t>
      </w:r>
      <w:r w:rsidR="00916568" w:rsidRPr="002C0D8A">
        <w:rPr>
          <w:rFonts w:asciiTheme="minorHAnsi" w:hAnsiTheme="minorHAnsi" w:cstheme="minorHAnsi"/>
          <w:sz w:val="18"/>
          <w:szCs w:val="18"/>
        </w:rPr>
        <w:t xml:space="preserve">mail certificata: </w:t>
      </w:r>
      <w:hyperlink r:id="rId10" w:history="1">
        <w:r w:rsidRPr="002C0D8A">
          <w:rPr>
            <w:rStyle w:val="Collegamentoipertestuale"/>
            <w:rFonts w:asciiTheme="minorHAnsi" w:hAnsiTheme="minorHAnsi" w:cstheme="minorHAnsi"/>
          </w:rPr>
          <w:t>cravagliana@cert.ruparpiemonte.it</w:t>
        </w:r>
      </w:hyperlink>
    </w:p>
    <w:p w:rsidR="004F4FA8" w:rsidRDefault="00BA7F82" w:rsidP="004F4FA8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2C0D8A">
        <w:rPr>
          <w:rFonts w:asciiTheme="minorHAnsi" w:hAnsiTheme="minorHAnsi" w:cstheme="minorHAnsi"/>
          <w:sz w:val="18"/>
          <w:szCs w:val="18"/>
        </w:rPr>
        <w:t>Codice Fiscale 82001010022 -</w:t>
      </w:r>
      <w:r w:rsidR="00916568" w:rsidRPr="002C0D8A">
        <w:rPr>
          <w:rFonts w:asciiTheme="minorHAnsi" w:hAnsiTheme="minorHAnsi" w:cstheme="minorHAnsi"/>
          <w:sz w:val="18"/>
          <w:szCs w:val="18"/>
        </w:rPr>
        <w:t xml:space="preserve"> P. IVA  01209740024</w:t>
      </w:r>
    </w:p>
    <w:p w:rsidR="004F4FA8" w:rsidRDefault="004F4FA8" w:rsidP="004F4FA8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:rsidR="00561B2B" w:rsidRPr="00561B2B" w:rsidRDefault="00561B2B" w:rsidP="00561B2B">
      <w:pPr>
        <w:pStyle w:val="Corpotesto"/>
        <w:spacing w:before="1"/>
        <w:ind w:left="115" w:right="386"/>
        <w:rPr>
          <w:rFonts w:asciiTheme="minorHAnsi" w:hAnsiTheme="minorHAnsi" w:cstheme="minorHAnsi"/>
          <w:b/>
        </w:rPr>
      </w:pPr>
    </w:p>
    <w:p w:rsidR="00561B2B" w:rsidRPr="00561B2B" w:rsidRDefault="00561B2B" w:rsidP="00561B2B">
      <w:pPr>
        <w:pStyle w:val="Corpotesto"/>
        <w:spacing w:before="1"/>
        <w:ind w:left="115" w:right="386"/>
        <w:jc w:val="center"/>
        <w:rPr>
          <w:rFonts w:asciiTheme="minorHAnsi" w:hAnsiTheme="minorHAnsi" w:cstheme="minorHAnsi"/>
          <w:b/>
        </w:rPr>
      </w:pPr>
      <w:r w:rsidRPr="00561B2B">
        <w:rPr>
          <w:rFonts w:asciiTheme="minorHAnsi" w:hAnsiTheme="minorHAnsi" w:cstheme="minorHAnsi"/>
          <w:b/>
        </w:rPr>
        <w:t>AVVISO INDAGINE DI MERCATO</w:t>
      </w:r>
    </w:p>
    <w:p w:rsidR="00561B2B" w:rsidRPr="00561B2B" w:rsidRDefault="00561B2B" w:rsidP="00561B2B">
      <w:pPr>
        <w:pStyle w:val="Corpotesto"/>
        <w:spacing w:before="1"/>
        <w:ind w:left="115" w:right="386"/>
        <w:jc w:val="center"/>
        <w:rPr>
          <w:rFonts w:asciiTheme="minorHAnsi" w:hAnsiTheme="minorHAnsi" w:cstheme="minorHAnsi"/>
          <w:b/>
        </w:rPr>
      </w:pPr>
      <w:r w:rsidRPr="00561B2B">
        <w:rPr>
          <w:rFonts w:asciiTheme="minorHAnsi" w:hAnsiTheme="minorHAnsi" w:cstheme="minorHAnsi"/>
          <w:b/>
        </w:rPr>
        <w:t>SI RENDE NOTO</w:t>
      </w:r>
    </w:p>
    <w:p w:rsidR="00561B2B" w:rsidRPr="00DE37F8" w:rsidRDefault="00561B2B" w:rsidP="00561B2B">
      <w:pPr>
        <w:pStyle w:val="Corpotesto"/>
        <w:spacing w:before="1"/>
        <w:ind w:left="115" w:right="386"/>
        <w:jc w:val="center"/>
        <w:rPr>
          <w:rFonts w:asciiTheme="minorHAnsi" w:hAnsiTheme="minorHAnsi" w:cstheme="minorHAnsi"/>
        </w:rPr>
      </w:pPr>
    </w:p>
    <w:p w:rsidR="00561B2B" w:rsidRPr="00561B2B" w:rsidRDefault="00561B2B" w:rsidP="00561B2B">
      <w:pPr>
        <w:pStyle w:val="Corpotesto"/>
        <w:spacing w:before="1"/>
        <w:ind w:left="115" w:right="386"/>
        <w:rPr>
          <w:rFonts w:asciiTheme="minorHAnsi" w:hAnsiTheme="minorHAnsi" w:cstheme="minorHAnsi"/>
          <w:b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Che questa Amministrazione intende acquisire le adesioni da parte di operatori economici, da invitare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secondo la procedura informale di cui all’art. 36 comma 2 lett. a)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 d.lgs. 50/2016, interessati a partecipare all’affidamento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diretto, previa consultazione di più operatori mediante Richiesta di Offerta (RdO) effettuata con lo strumento</w:t>
      </w:r>
      <w:r w:rsidRPr="00561B2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 Mercato Elettronico di MEPA Consip acquistinretepa.it, secondo il criterio del minor prezzo, per il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servizio di “sgombero neve e spargimento prodotti antighiaccio (sale) nelle strade comunali c.p.v. 90620000-</w:t>
      </w:r>
      <w:r w:rsidRPr="00561B2B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9</w:t>
      </w:r>
      <w:r w:rsidRPr="00561B2B">
        <w:rPr>
          <w:rFonts w:asciiTheme="minorHAnsi" w:hAnsiTheme="minorHAnsi" w:cstheme="minorHAnsi"/>
          <w:b/>
          <w:sz w:val="22"/>
          <w:szCs w:val="22"/>
        </w:rPr>
        <w:t>“;</w:t>
      </w:r>
    </w:p>
    <w:p w:rsidR="00561B2B" w:rsidRPr="00561B2B" w:rsidRDefault="00561B2B" w:rsidP="00561B2B">
      <w:pPr>
        <w:spacing w:line="360" w:lineRule="auto"/>
        <w:rPr>
          <w:rFonts w:asciiTheme="minorHAnsi" w:hAnsiTheme="minorHAnsi" w:cstheme="minorHAnsi"/>
        </w:rPr>
      </w:pPr>
    </w:p>
    <w:p w:rsidR="00561B2B" w:rsidRPr="00561B2B" w:rsidRDefault="00561B2B" w:rsidP="00561B2B">
      <w:pPr>
        <w:pStyle w:val="Corpotesto"/>
        <w:ind w:left="115" w:right="400"/>
        <w:rPr>
          <w:rFonts w:asciiTheme="minorHAnsi" w:hAnsiTheme="minorHAnsi" w:cstheme="minorHAnsi"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L'avviso è rivolto esclusivamente agli operatori economici iscritti al Mercato Elettronico della Pubblica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Amministrazione MEPA all’iniziativa Servizi_ Servizi di pulizia delle strade e servizi invernali_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iscritte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al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Capitolato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Tecnico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–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Allegato 23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-</w:t>
      </w:r>
      <w:r w:rsidRPr="00561B2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codice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c.p.v.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90620000-9.</w:t>
      </w:r>
    </w:p>
    <w:p w:rsidR="00561B2B" w:rsidRPr="00561B2B" w:rsidRDefault="00561B2B" w:rsidP="00561B2B">
      <w:pPr>
        <w:pStyle w:val="Corpotesto"/>
        <w:ind w:left="115" w:right="400"/>
        <w:rPr>
          <w:rFonts w:asciiTheme="minorHAnsi" w:hAnsiTheme="minorHAnsi" w:cstheme="minorHAnsi"/>
          <w:sz w:val="22"/>
          <w:szCs w:val="22"/>
        </w:rPr>
      </w:pPr>
    </w:p>
    <w:p w:rsidR="00561B2B" w:rsidRPr="00561B2B" w:rsidRDefault="00561B2B" w:rsidP="00561B2B">
      <w:pPr>
        <w:pStyle w:val="Corpotesto"/>
        <w:ind w:left="115" w:right="400"/>
        <w:rPr>
          <w:rFonts w:asciiTheme="minorHAnsi" w:hAnsiTheme="minorHAnsi" w:cstheme="minorHAnsi"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Con il presente avviso non è indetta alcuna procedura di gara; l’indagine esplorativa di mercato ha l'unico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scopo di individuare operatori economici disponibili ad essere invitati a presentare offerta a successiva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 xml:space="preserve">procedura informale indetta dall'Ente, da effettuarsi tramite RDO sul Mercato Elettronico </w:t>
      </w:r>
      <w:r w:rsidR="00BD45F1">
        <w:rPr>
          <w:rFonts w:asciiTheme="minorHAnsi" w:hAnsiTheme="minorHAnsi" w:cstheme="minorHAnsi"/>
          <w:sz w:val="22"/>
          <w:szCs w:val="22"/>
        </w:rPr>
        <w:t>MEPA</w:t>
      </w:r>
      <w:r w:rsidRPr="00561B2B">
        <w:rPr>
          <w:rFonts w:asciiTheme="minorHAnsi" w:hAnsiTheme="minorHAnsi" w:cstheme="minorHAnsi"/>
          <w:sz w:val="22"/>
          <w:szCs w:val="22"/>
        </w:rPr>
        <w:t xml:space="preserve"> Consip di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acquistinretepa.it, secondo il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criterio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minor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prezzo</w:t>
      </w:r>
    </w:p>
    <w:p w:rsidR="00561B2B" w:rsidRPr="00561B2B" w:rsidRDefault="00561B2B" w:rsidP="00561B2B">
      <w:pPr>
        <w:pStyle w:val="Corpotesto"/>
        <w:ind w:left="115" w:right="400"/>
        <w:rPr>
          <w:rFonts w:asciiTheme="minorHAnsi" w:hAnsiTheme="minorHAnsi" w:cstheme="minorHAnsi"/>
          <w:sz w:val="22"/>
          <w:szCs w:val="22"/>
        </w:rPr>
      </w:pPr>
    </w:p>
    <w:p w:rsidR="00561B2B" w:rsidRPr="00561B2B" w:rsidRDefault="00561B2B" w:rsidP="00561B2B">
      <w:pPr>
        <w:spacing w:line="360" w:lineRule="auto"/>
        <w:ind w:left="115" w:right="388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Le candidature sono espresse mediante la compilazione del seguente allegato: </w:t>
      </w:r>
      <w:r w:rsidRPr="00561B2B">
        <w:rPr>
          <w:rFonts w:asciiTheme="minorHAnsi" w:hAnsiTheme="minorHAnsi" w:cstheme="minorHAnsi"/>
          <w:b/>
          <w:u w:val="single"/>
        </w:rPr>
        <w:t>Allegato 1)</w:t>
      </w:r>
      <w:r w:rsidRPr="00561B2B">
        <w:rPr>
          <w:rFonts w:asciiTheme="minorHAnsi" w:hAnsiTheme="minorHAnsi" w:cstheme="minorHAnsi"/>
          <w:b/>
        </w:rPr>
        <w:t xml:space="preserve"> </w:t>
      </w:r>
      <w:r w:rsidRPr="00561B2B">
        <w:rPr>
          <w:rFonts w:asciiTheme="minorHAnsi" w:hAnsiTheme="minorHAnsi" w:cstheme="minorHAnsi"/>
        </w:rPr>
        <w:t>al presente avviso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“</w:t>
      </w:r>
      <w:r w:rsidRPr="00561B2B">
        <w:rPr>
          <w:rFonts w:asciiTheme="minorHAnsi" w:hAnsiTheme="minorHAnsi" w:cstheme="minorHAnsi"/>
          <w:i/>
        </w:rPr>
        <w:t>Candidatura per la partecipazione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alla selezione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per l'affidamento del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servizio di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“sgombero neve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e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spargimento</w:t>
      </w:r>
      <w:r w:rsidRPr="00561B2B">
        <w:rPr>
          <w:rFonts w:asciiTheme="minorHAnsi" w:hAnsiTheme="minorHAnsi" w:cstheme="minorHAnsi"/>
          <w:i/>
          <w:spacing w:val="5"/>
        </w:rPr>
        <w:t xml:space="preserve"> </w:t>
      </w:r>
      <w:r w:rsidRPr="00561B2B">
        <w:rPr>
          <w:rFonts w:asciiTheme="minorHAnsi" w:hAnsiTheme="minorHAnsi" w:cstheme="minorHAnsi"/>
          <w:i/>
        </w:rPr>
        <w:t>prodotti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antighiaccio</w:t>
      </w:r>
      <w:r w:rsidRPr="00561B2B">
        <w:rPr>
          <w:rFonts w:asciiTheme="minorHAnsi" w:hAnsiTheme="minorHAnsi" w:cstheme="minorHAnsi"/>
          <w:i/>
          <w:spacing w:val="6"/>
        </w:rPr>
        <w:t xml:space="preserve"> </w:t>
      </w:r>
      <w:r w:rsidRPr="00561B2B">
        <w:rPr>
          <w:rFonts w:asciiTheme="minorHAnsi" w:hAnsiTheme="minorHAnsi" w:cstheme="minorHAnsi"/>
          <w:i/>
        </w:rPr>
        <w:t>(sale)</w:t>
      </w:r>
      <w:r w:rsidRPr="00561B2B">
        <w:rPr>
          <w:rFonts w:asciiTheme="minorHAnsi" w:hAnsiTheme="minorHAnsi" w:cstheme="minorHAnsi"/>
          <w:i/>
          <w:spacing w:val="9"/>
        </w:rPr>
        <w:t xml:space="preserve"> </w:t>
      </w:r>
      <w:r w:rsidRPr="00561B2B">
        <w:rPr>
          <w:rFonts w:asciiTheme="minorHAnsi" w:hAnsiTheme="minorHAnsi" w:cstheme="minorHAnsi"/>
          <w:i/>
        </w:rPr>
        <w:t>c.p.v.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90620000-9</w:t>
      </w:r>
      <w:r w:rsidRPr="00561B2B">
        <w:rPr>
          <w:rFonts w:asciiTheme="minorHAnsi" w:hAnsiTheme="minorHAnsi" w:cstheme="minorHAnsi"/>
          <w:i/>
          <w:spacing w:val="5"/>
        </w:rPr>
        <w:t xml:space="preserve"> </w:t>
      </w:r>
      <w:r w:rsidRPr="00561B2B">
        <w:rPr>
          <w:rFonts w:asciiTheme="minorHAnsi" w:hAnsiTheme="minorHAnsi" w:cstheme="minorHAnsi"/>
          <w:i/>
        </w:rPr>
        <w:t>nelle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strade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comunali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per</w:t>
      </w:r>
      <w:r w:rsidRPr="00561B2B">
        <w:rPr>
          <w:rFonts w:asciiTheme="minorHAnsi" w:hAnsiTheme="minorHAnsi" w:cstheme="minorHAnsi"/>
          <w:i/>
          <w:spacing w:val="6"/>
        </w:rPr>
        <w:t xml:space="preserve"> </w:t>
      </w:r>
      <w:r w:rsidRPr="00561B2B">
        <w:rPr>
          <w:rFonts w:asciiTheme="minorHAnsi" w:hAnsiTheme="minorHAnsi" w:cstheme="minorHAnsi"/>
          <w:i/>
        </w:rPr>
        <w:t>il</w:t>
      </w:r>
      <w:r w:rsidRPr="00561B2B">
        <w:rPr>
          <w:rFonts w:asciiTheme="minorHAnsi" w:hAnsiTheme="minorHAnsi" w:cstheme="minorHAnsi"/>
          <w:i/>
          <w:spacing w:val="7"/>
        </w:rPr>
        <w:t xml:space="preserve"> </w:t>
      </w:r>
      <w:r w:rsidRPr="00561B2B">
        <w:rPr>
          <w:rFonts w:asciiTheme="minorHAnsi" w:hAnsiTheme="minorHAnsi" w:cstheme="minorHAnsi"/>
          <w:i/>
        </w:rPr>
        <w:t>periodo</w:t>
      </w:r>
      <w:r w:rsidRPr="00561B2B">
        <w:rPr>
          <w:rFonts w:asciiTheme="minorHAnsi" w:hAnsiTheme="minorHAnsi" w:cstheme="minorHAnsi"/>
          <w:i/>
          <w:spacing w:val="5"/>
        </w:rPr>
        <w:t xml:space="preserve"> </w:t>
      </w:r>
      <w:r w:rsidRPr="00561B2B">
        <w:rPr>
          <w:rFonts w:asciiTheme="minorHAnsi" w:hAnsiTheme="minorHAnsi" w:cstheme="minorHAnsi"/>
          <w:i/>
        </w:rPr>
        <w:t xml:space="preserve">15/11/2023 – 15/04/2026” </w:t>
      </w:r>
      <w:r w:rsidRPr="00561B2B">
        <w:rPr>
          <w:rFonts w:asciiTheme="minorHAnsi" w:hAnsiTheme="minorHAnsi" w:cstheme="minorHAnsi"/>
        </w:rPr>
        <w:t>attestante il possesso dei requisiti di ammissione (requisiti di ordine generale e di ordine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speciale); si procederà alla verifica dei requisiti dichiarati a seguito del formale invito alla selezione, con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l’obbligo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verifica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dei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requisiti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dell’operatore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miglior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offerente.</w:t>
      </w:r>
    </w:p>
    <w:p w:rsidR="00561B2B" w:rsidRPr="00561B2B" w:rsidRDefault="00561B2B" w:rsidP="00561B2B">
      <w:pPr>
        <w:spacing w:line="360" w:lineRule="auto"/>
        <w:ind w:left="115" w:right="388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lastRenderedPageBreak/>
        <w:t>Gli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operatori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economici interessati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partecipare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al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presente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avviso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pubblico,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devono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far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pervenire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la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suddetta</w:t>
      </w:r>
      <w:r w:rsidRPr="00561B2B">
        <w:rPr>
          <w:rFonts w:asciiTheme="minorHAnsi" w:hAnsiTheme="minorHAnsi" w:cstheme="minorHAnsi"/>
          <w:spacing w:val="-52"/>
        </w:rPr>
        <w:t xml:space="preserve"> </w:t>
      </w:r>
      <w:r w:rsidRPr="00561B2B">
        <w:rPr>
          <w:rFonts w:asciiTheme="minorHAnsi" w:hAnsiTheme="minorHAnsi" w:cstheme="minorHAnsi"/>
        </w:rPr>
        <w:t>candidatura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entro 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non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oltre il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 xml:space="preserve">giorno: </w:t>
      </w:r>
    </w:p>
    <w:p w:rsidR="00561B2B" w:rsidRPr="00BD45F1" w:rsidRDefault="00561B2B" w:rsidP="00BD45F1">
      <w:pPr>
        <w:spacing w:line="360" w:lineRule="auto"/>
        <w:ind w:left="115" w:right="388"/>
        <w:jc w:val="center"/>
        <w:rPr>
          <w:rFonts w:asciiTheme="minorHAnsi" w:hAnsiTheme="minorHAnsi" w:cstheme="minorHAnsi"/>
          <w:b/>
        </w:rPr>
      </w:pPr>
      <w:r w:rsidRPr="00BD45F1">
        <w:rPr>
          <w:rFonts w:asciiTheme="minorHAnsi" w:hAnsiTheme="minorHAnsi" w:cstheme="minorHAnsi"/>
          <w:b/>
        </w:rPr>
        <w:t>8 settembre 2023 ore 12:00</w:t>
      </w:r>
    </w:p>
    <w:p w:rsidR="00561B2B" w:rsidRPr="00561B2B" w:rsidRDefault="00561B2B" w:rsidP="00561B2B">
      <w:pPr>
        <w:spacing w:line="360" w:lineRule="auto"/>
        <w:ind w:left="115" w:right="388"/>
        <w:jc w:val="both"/>
        <w:rPr>
          <w:rFonts w:asciiTheme="minorHAnsi" w:hAnsiTheme="minorHAnsi" w:cstheme="minorHAnsi"/>
          <w:i/>
        </w:rPr>
      </w:pPr>
      <w:r w:rsidRPr="00561B2B">
        <w:rPr>
          <w:rFonts w:asciiTheme="minorHAnsi" w:hAnsiTheme="minorHAnsi" w:cstheme="minorHAnsi"/>
          <w:b/>
        </w:rPr>
        <w:t>unicamente</w:t>
      </w:r>
      <w:bookmarkStart w:id="0" w:name="Settore_Gestione_e_Sviluppo_del_Patrimon"/>
      <w:bookmarkEnd w:id="0"/>
      <w:r w:rsidRPr="00561B2B">
        <w:rPr>
          <w:rFonts w:asciiTheme="minorHAnsi" w:hAnsiTheme="minorHAnsi" w:cstheme="minorHAnsi"/>
          <w:b/>
          <w:spacing w:val="1"/>
        </w:rPr>
        <w:t xml:space="preserve"> </w:t>
      </w:r>
      <w:bookmarkStart w:id="1" w:name="Servizio_Lavori_Pubblici"/>
      <w:bookmarkEnd w:id="1"/>
      <w:r w:rsidRPr="00561B2B">
        <w:rPr>
          <w:rFonts w:asciiTheme="minorHAnsi" w:hAnsiTheme="minorHAnsi" w:cstheme="minorHAnsi"/>
          <w:b/>
        </w:rPr>
        <w:t>tramite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PEC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all’indirizzo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posta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elettronica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hyperlink r:id="rId11" w:history="1">
        <w:r w:rsidR="00BD45F1" w:rsidRPr="00B2622C">
          <w:rPr>
            <w:rStyle w:val="Collegamentoipertestuale"/>
            <w:rFonts w:asciiTheme="minorHAnsi" w:hAnsiTheme="minorHAnsi" w:cstheme="minorHAnsi"/>
            <w:u w:color="0000FF"/>
          </w:rPr>
          <w:t>cravagliana@cert.ruparpiemonte.it</w:t>
        </w:r>
      </w:hyperlink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specificando come oggetto della PEC: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“</w:t>
      </w:r>
      <w:r w:rsidRPr="00561B2B">
        <w:rPr>
          <w:rFonts w:asciiTheme="minorHAnsi" w:hAnsiTheme="minorHAnsi" w:cstheme="minorHAnsi"/>
          <w:i/>
        </w:rPr>
        <w:t>Candidatura per la partecipazione alla selezione per l'affidamento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del servizio di “sgombero neve e spargimento prodotti antighiaccio (sale) c.p.v. 90620000-9 nelle strade</w:t>
      </w:r>
      <w:r w:rsidRPr="00561B2B">
        <w:rPr>
          <w:rFonts w:asciiTheme="minorHAnsi" w:hAnsiTheme="minorHAnsi" w:cstheme="minorHAnsi"/>
          <w:i/>
          <w:spacing w:val="1"/>
        </w:rPr>
        <w:t xml:space="preserve"> </w:t>
      </w:r>
      <w:r w:rsidRPr="00561B2B">
        <w:rPr>
          <w:rFonts w:asciiTheme="minorHAnsi" w:hAnsiTheme="minorHAnsi" w:cstheme="minorHAnsi"/>
          <w:i/>
        </w:rPr>
        <w:t>comunali</w:t>
      </w:r>
      <w:r w:rsidRPr="00561B2B">
        <w:rPr>
          <w:rFonts w:asciiTheme="minorHAnsi" w:hAnsiTheme="minorHAnsi" w:cstheme="minorHAnsi"/>
          <w:i/>
          <w:spacing w:val="-2"/>
        </w:rPr>
        <w:t xml:space="preserve"> </w:t>
      </w:r>
      <w:r w:rsidRPr="00561B2B">
        <w:rPr>
          <w:rFonts w:asciiTheme="minorHAnsi" w:hAnsiTheme="minorHAnsi" w:cstheme="minorHAnsi"/>
          <w:i/>
        </w:rPr>
        <w:t>per</w:t>
      </w:r>
      <w:r w:rsidRPr="00561B2B">
        <w:rPr>
          <w:rFonts w:asciiTheme="minorHAnsi" w:hAnsiTheme="minorHAnsi" w:cstheme="minorHAnsi"/>
          <w:i/>
          <w:spacing w:val="-1"/>
        </w:rPr>
        <w:t xml:space="preserve"> </w:t>
      </w:r>
      <w:r w:rsidRPr="00561B2B">
        <w:rPr>
          <w:rFonts w:asciiTheme="minorHAnsi" w:hAnsiTheme="minorHAnsi" w:cstheme="minorHAnsi"/>
          <w:i/>
        </w:rPr>
        <w:t>il</w:t>
      </w:r>
      <w:r w:rsidRPr="00561B2B">
        <w:rPr>
          <w:rFonts w:asciiTheme="minorHAnsi" w:hAnsiTheme="minorHAnsi" w:cstheme="minorHAnsi"/>
          <w:i/>
          <w:spacing w:val="-1"/>
        </w:rPr>
        <w:t xml:space="preserve"> </w:t>
      </w:r>
      <w:r w:rsidRPr="00561B2B">
        <w:rPr>
          <w:rFonts w:asciiTheme="minorHAnsi" w:hAnsiTheme="minorHAnsi" w:cstheme="minorHAnsi"/>
          <w:i/>
        </w:rPr>
        <w:t>periodo 15/11/2023</w:t>
      </w:r>
      <w:r w:rsidRPr="00561B2B">
        <w:rPr>
          <w:rFonts w:asciiTheme="minorHAnsi" w:hAnsiTheme="minorHAnsi" w:cstheme="minorHAnsi"/>
          <w:i/>
          <w:spacing w:val="-2"/>
        </w:rPr>
        <w:t xml:space="preserve"> </w:t>
      </w:r>
      <w:r w:rsidRPr="00561B2B">
        <w:rPr>
          <w:rFonts w:asciiTheme="minorHAnsi" w:hAnsiTheme="minorHAnsi" w:cstheme="minorHAnsi"/>
          <w:i/>
        </w:rPr>
        <w:t>– 15/04/2026”</w:t>
      </w:r>
    </w:p>
    <w:p w:rsidR="00561B2B" w:rsidRPr="00561B2B" w:rsidRDefault="00561B2B" w:rsidP="00561B2B">
      <w:pPr>
        <w:spacing w:line="360" w:lineRule="auto"/>
        <w:ind w:left="115" w:right="388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Ai fini dell’ammissione, faranno fede la data e l’ora di ricezione della PEC da parte del sistema informatico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 xml:space="preserve">dell’Ente e non quelle di invio. La candidatura/autodichiarazione, </w:t>
      </w:r>
      <w:r w:rsidRPr="00561B2B">
        <w:rPr>
          <w:rFonts w:asciiTheme="minorHAnsi" w:hAnsiTheme="minorHAnsi" w:cstheme="minorHAnsi"/>
        </w:rPr>
        <w:t xml:space="preserve">da compilare utilizzando l’ </w:t>
      </w:r>
      <w:r w:rsidRPr="00561B2B">
        <w:rPr>
          <w:rFonts w:asciiTheme="minorHAnsi" w:hAnsiTheme="minorHAnsi" w:cstheme="minorHAnsi"/>
          <w:u w:val="single"/>
        </w:rPr>
        <w:t>Allegato 1</w:t>
      </w:r>
      <w:r w:rsidRPr="00561B2B">
        <w:rPr>
          <w:rFonts w:asciiTheme="minorHAnsi" w:hAnsiTheme="minorHAnsi" w:cstheme="minorHAnsi"/>
        </w:rPr>
        <w:t xml:space="preserve"> al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presente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avviso,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dovrà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essere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  <w:u w:val="single"/>
        </w:rPr>
        <w:t>sottoscritta</w:t>
      </w:r>
      <w:r w:rsidRPr="00561B2B">
        <w:rPr>
          <w:rFonts w:asciiTheme="minorHAnsi" w:hAnsiTheme="minorHAnsi" w:cstheme="minorHAnsi"/>
          <w:spacing w:val="1"/>
          <w:u w:val="single"/>
        </w:rPr>
        <w:t xml:space="preserve"> </w:t>
      </w:r>
      <w:r w:rsidRPr="00561B2B">
        <w:rPr>
          <w:rFonts w:asciiTheme="minorHAnsi" w:hAnsiTheme="minorHAnsi" w:cstheme="minorHAnsi"/>
          <w:u w:val="single"/>
        </w:rPr>
        <w:t>digitalmente</w:t>
      </w:r>
      <w:r w:rsidRPr="00561B2B">
        <w:rPr>
          <w:rFonts w:asciiTheme="minorHAnsi" w:hAnsiTheme="minorHAnsi" w:cstheme="minorHAnsi"/>
        </w:rPr>
        <w:t>,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pena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esclusione,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dal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titolare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dal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legale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 xml:space="preserve">rappresentante dell’impresa, con allegata </w:t>
      </w:r>
      <w:r w:rsidRPr="00561B2B">
        <w:rPr>
          <w:rFonts w:asciiTheme="minorHAnsi" w:hAnsiTheme="minorHAnsi" w:cstheme="minorHAnsi"/>
          <w:u w:val="single"/>
        </w:rPr>
        <w:t>copia di valido documento</w:t>
      </w:r>
      <w:r w:rsidRPr="00561B2B">
        <w:rPr>
          <w:rFonts w:asciiTheme="minorHAnsi" w:hAnsiTheme="minorHAnsi" w:cstheme="minorHAnsi"/>
        </w:rPr>
        <w:t xml:space="preserve"> di identità del sottoscrittore. L’inoltro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della PEC è a completo ed esclusivo rischio del concorrente, restando esclusa qualsivoglia responsabilità del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Comune</w:t>
      </w:r>
      <w:r w:rsidRPr="00561B2B">
        <w:rPr>
          <w:rFonts w:asciiTheme="minorHAnsi" w:hAnsiTheme="minorHAnsi" w:cstheme="minorHAnsi"/>
          <w:spacing w:val="2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Soliera per disguidi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qualsiasi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natura.</w:t>
      </w:r>
    </w:p>
    <w:p w:rsidR="00561B2B" w:rsidRPr="00561B2B" w:rsidRDefault="00561B2B" w:rsidP="00561B2B">
      <w:pPr>
        <w:spacing w:line="360" w:lineRule="auto"/>
        <w:ind w:left="115" w:right="388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Non saranno prese in considerazione le candidature pervenute oltre il suddetto termine</w:t>
      </w:r>
      <w:r w:rsidRPr="00561B2B">
        <w:rPr>
          <w:rFonts w:asciiTheme="minorHAnsi" w:hAnsiTheme="minorHAnsi" w:cstheme="minorHAnsi"/>
          <w:spacing w:val="55"/>
        </w:rPr>
        <w:t xml:space="preserve"> </w:t>
      </w:r>
      <w:r w:rsidRPr="00561B2B">
        <w:rPr>
          <w:rFonts w:asciiTheme="minorHAnsi" w:hAnsiTheme="minorHAnsi" w:cstheme="minorHAnsi"/>
        </w:rPr>
        <w:t>di scadenza, anche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per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ragioni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indipendenti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dalla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volontà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concorrente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ed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anche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se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spedite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prima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termine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indicato.</w:t>
      </w:r>
    </w:p>
    <w:p w:rsidR="00561B2B" w:rsidRPr="00561B2B" w:rsidRDefault="00561B2B" w:rsidP="00561B2B">
      <w:pPr>
        <w:spacing w:before="120" w:line="360" w:lineRule="auto"/>
        <w:ind w:left="140"/>
        <w:jc w:val="both"/>
        <w:rPr>
          <w:rFonts w:asciiTheme="minorHAnsi" w:hAnsiTheme="minorHAnsi" w:cstheme="minorHAnsi"/>
          <w:b/>
        </w:rPr>
      </w:pPr>
      <w:r w:rsidRPr="00561B2B">
        <w:rPr>
          <w:rFonts w:asciiTheme="minorHAnsi" w:hAnsiTheme="minorHAnsi" w:cstheme="minorHAnsi"/>
          <w:b/>
          <w:u w:val="single"/>
        </w:rPr>
        <w:t>Non</w:t>
      </w:r>
      <w:r w:rsidRPr="00561B2B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saranno</w:t>
      </w:r>
      <w:r w:rsidRPr="00561B2B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prese</w:t>
      </w:r>
      <w:r w:rsidRPr="00561B2B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in</w:t>
      </w:r>
      <w:r w:rsidRPr="00561B2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considerazione</w:t>
      </w:r>
      <w:r w:rsidRPr="00561B2B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le</w:t>
      </w:r>
      <w:r w:rsidRPr="00561B2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candidature</w:t>
      </w:r>
      <w:r w:rsidRPr="00561B2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non</w:t>
      </w:r>
      <w:r w:rsidRPr="00561B2B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corredate</w:t>
      </w:r>
      <w:r w:rsidRPr="00561B2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della</w:t>
      </w:r>
      <w:r w:rsidRPr="00561B2B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61B2B">
        <w:rPr>
          <w:rFonts w:asciiTheme="minorHAnsi" w:hAnsiTheme="minorHAnsi" w:cstheme="minorHAnsi"/>
          <w:b/>
          <w:u w:val="single"/>
        </w:rPr>
        <w:t>documentazione richiesta.</w:t>
      </w:r>
    </w:p>
    <w:p w:rsidR="00561B2B" w:rsidRPr="00561B2B" w:rsidRDefault="00561B2B" w:rsidP="00561B2B">
      <w:pPr>
        <w:pStyle w:val="Corpotesto"/>
        <w:spacing w:before="91"/>
        <w:ind w:left="115"/>
        <w:rPr>
          <w:rFonts w:asciiTheme="minorHAnsi" w:hAnsiTheme="minorHAnsi" w:cstheme="minorHAnsi"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In</w:t>
      </w:r>
      <w:r w:rsidRPr="00561B2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relazione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al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servizio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da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affidare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si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precisa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quanto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segue: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121" w:line="360" w:lineRule="auto"/>
        <w:ind w:hanging="239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Stazione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 xml:space="preserve">appaltante: 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21" w:line="360" w:lineRule="auto"/>
        <w:ind w:firstLine="0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  <w:b w:val="0"/>
        </w:rPr>
        <w:t>Comune di Cravagliana - via centro 1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121" w:line="360" w:lineRule="auto"/>
        <w:ind w:hanging="239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Descrizione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servizio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21" w:line="360" w:lineRule="auto"/>
        <w:ind w:firstLine="0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  <w:b w:val="0"/>
        </w:rPr>
        <w:t>Formano</w:t>
      </w:r>
      <w:r w:rsidRPr="00561B2B">
        <w:rPr>
          <w:rFonts w:asciiTheme="minorHAnsi" w:hAnsiTheme="minorHAnsi" w:cstheme="minorHAnsi"/>
          <w:b w:val="0"/>
          <w:spacing w:val="39"/>
        </w:rPr>
        <w:t xml:space="preserve"> </w:t>
      </w:r>
      <w:r w:rsidRPr="00561B2B">
        <w:rPr>
          <w:rFonts w:asciiTheme="minorHAnsi" w:hAnsiTheme="minorHAnsi" w:cstheme="minorHAnsi"/>
          <w:b w:val="0"/>
        </w:rPr>
        <w:t>oggetto</w:t>
      </w:r>
      <w:r w:rsidRPr="00561B2B">
        <w:rPr>
          <w:rFonts w:asciiTheme="minorHAnsi" w:hAnsiTheme="minorHAnsi" w:cstheme="minorHAnsi"/>
          <w:b w:val="0"/>
          <w:spacing w:val="35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dell'appalto</w:t>
      </w:r>
      <w:r w:rsidRPr="00561B2B">
        <w:rPr>
          <w:rFonts w:asciiTheme="minorHAnsi" w:hAnsiTheme="minorHAnsi" w:cstheme="minorHAnsi"/>
          <w:b w:val="0"/>
          <w:spacing w:val="35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le</w:t>
      </w:r>
      <w:r w:rsidRPr="00561B2B">
        <w:rPr>
          <w:rFonts w:asciiTheme="minorHAnsi" w:hAnsiTheme="minorHAnsi" w:cstheme="minorHAnsi"/>
          <w:b w:val="0"/>
          <w:spacing w:val="35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prestazioni</w:t>
      </w:r>
      <w:r w:rsidRPr="00561B2B">
        <w:rPr>
          <w:rFonts w:asciiTheme="minorHAnsi" w:hAnsiTheme="minorHAnsi" w:cstheme="minorHAnsi"/>
          <w:b w:val="0"/>
          <w:spacing w:val="36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relative</w:t>
      </w:r>
      <w:r w:rsidRPr="00561B2B">
        <w:rPr>
          <w:rFonts w:asciiTheme="minorHAnsi" w:hAnsiTheme="minorHAnsi" w:cstheme="minorHAnsi"/>
          <w:b w:val="0"/>
          <w:spacing w:val="37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al</w:t>
      </w:r>
      <w:r w:rsidRPr="00561B2B">
        <w:rPr>
          <w:rFonts w:asciiTheme="minorHAnsi" w:hAnsiTheme="minorHAnsi" w:cstheme="minorHAnsi"/>
          <w:b w:val="0"/>
          <w:spacing w:val="38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servizio</w:t>
      </w:r>
      <w:r w:rsidRPr="00561B2B">
        <w:rPr>
          <w:rFonts w:asciiTheme="minorHAnsi" w:hAnsiTheme="minorHAnsi" w:cstheme="minorHAnsi"/>
          <w:b w:val="0"/>
          <w:spacing w:val="37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</w:t>
      </w:r>
      <w:r w:rsidRPr="00561B2B">
        <w:rPr>
          <w:rFonts w:asciiTheme="minorHAnsi" w:hAnsiTheme="minorHAnsi" w:cstheme="minorHAnsi"/>
          <w:b w:val="0"/>
          <w:spacing w:val="38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sgombero</w:t>
      </w:r>
      <w:r w:rsidRPr="00561B2B">
        <w:rPr>
          <w:rFonts w:asciiTheme="minorHAnsi" w:hAnsiTheme="minorHAnsi" w:cstheme="minorHAnsi"/>
          <w:b w:val="0"/>
          <w:spacing w:val="39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della</w:t>
      </w:r>
      <w:r w:rsidRPr="00561B2B">
        <w:rPr>
          <w:rFonts w:asciiTheme="minorHAnsi" w:hAnsiTheme="minorHAnsi" w:cstheme="minorHAnsi"/>
          <w:b w:val="0"/>
          <w:spacing w:val="35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neve</w:t>
      </w:r>
      <w:r w:rsidRPr="00561B2B">
        <w:rPr>
          <w:rFonts w:asciiTheme="minorHAnsi" w:hAnsiTheme="minorHAnsi" w:cstheme="minorHAnsi"/>
          <w:b w:val="0"/>
          <w:spacing w:val="37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ed</w:t>
      </w:r>
      <w:r w:rsidRPr="00561B2B">
        <w:rPr>
          <w:rFonts w:asciiTheme="minorHAnsi" w:hAnsiTheme="minorHAnsi" w:cstheme="minorHAnsi"/>
          <w:b w:val="0"/>
          <w:spacing w:val="38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al</w:t>
      </w:r>
      <w:r w:rsidRPr="00561B2B">
        <w:rPr>
          <w:rFonts w:asciiTheme="minorHAnsi" w:hAnsiTheme="minorHAnsi" w:cstheme="minorHAnsi"/>
          <w:b w:val="0"/>
          <w:spacing w:val="38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servizio</w:t>
      </w:r>
      <w:r w:rsidRPr="00561B2B">
        <w:rPr>
          <w:rFonts w:asciiTheme="minorHAnsi" w:hAnsiTheme="minorHAnsi" w:cstheme="minorHAnsi"/>
          <w:b w:val="0"/>
          <w:spacing w:val="37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</w:t>
      </w:r>
      <w:r w:rsidRPr="00561B2B">
        <w:rPr>
          <w:rFonts w:asciiTheme="minorHAnsi" w:hAnsiTheme="minorHAnsi" w:cstheme="minorHAnsi"/>
          <w:b w:val="0"/>
          <w:spacing w:val="-5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spargimento sale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antigelo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su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tutte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strade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Territorio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Comunale,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per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una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lunghezza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pari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circa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8,5 km (17 km doppio senso)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90" w:line="360" w:lineRule="auto"/>
        <w:ind w:hanging="23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Durata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servizio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modifiche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 xml:space="preserve">contrattuali: 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90" w:line="360" w:lineRule="auto"/>
        <w:ind w:firstLine="0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L’appalto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decorrerà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dal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giorno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15 di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Novembre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2023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terminerà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il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giorno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15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Aprile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2026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119" w:line="360" w:lineRule="auto"/>
        <w:ind w:hanging="23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Importo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annuale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servizio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19" w:line="360" w:lineRule="auto"/>
        <w:ind w:firstLine="0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 xml:space="preserve">La particolare natura del servizio, legato all'andamento delle condizioni climatiche, rende non definibile in modo preciso e puntuale l’ammontare generale del contratto. Si presume un importo netto dell’appalto di euro </w:t>
      </w:r>
      <w:r w:rsidR="00BD45F1">
        <w:rPr>
          <w:rFonts w:asciiTheme="minorHAnsi" w:hAnsiTheme="minorHAnsi" w:cstheme="minorHAnsi"/>
          <w:b w:val="0"/>
        </w:rPr>
        <w:t>54.000,00 oltre I.V.A. (euro 18.000,00 per stagione invernale)</w:t>
      </w:r>
      <w:bookmarkStart w:id="2" w:name="_GoBack"/>
      <w:bookmarkEnd w:id="2"/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119" w:line="360" w:lineRule="auto"/>
        <w:ind w:hanging="23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Procedura di gara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19" w:line="360" w:lineRule="auto"/>
        <w:ind w:firstLine="0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lastRenderedPageBreak/>
        <w:t>Considerato l’importo del servizio, comprensivo delle possibili estensioni contrattuali, si procederà mediante procedura informale ai sensi dell’art. 36 comma 2 lett. a) del d.lgs. 50/2016 secondo il criterio del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minor prezzo, espresso tramite ribasso percentuale sull’importo dei servizi a base d’asta, mediante Richiesta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 Offerta (RdO) effettuata con lo strumento del Mercato Elettronico di MEPA Consip acquistinretepa.it 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stipula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su piattaforma</w:t>
      </w:r>
      <w:r w:rsidRPr="00561B2B">
        <w:rPr>
          <w:rFonts w:asciiTheme="minorHAnsi" w:hAnsiTheme="minorHAnsi" w:cstheme="minorHAnsi"/>
          <w:b w:val="0"/>
          <w:spacing w:val="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MEPA.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line="360" w:lineRule="auto"/>
        <w:ind w:hanging="23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Mezzi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e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caratteristiche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dell’appalto</w:t>
      </w:r>
    </w:p>
    <w:p w:rsidR="00561B2B" w:rsidRPr="00561B2B" w:rsidRDefault="00561B2B" w:rsidP="00561B2B">
      <w:pPr>
        <w:pStyle w:val="Titolo1"/>
        <w:numPr>
          <w:ilvl w:val="0"/>
          <w:numId w:val="26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 xml:space="preserve">disponibilità in proprietà, o altro documentato titolo di possesso, di almeno n. 1 automezzo di potenza non </w:t>
      </w:r>
      <w:r w:rsidRPr="00561B2B">
        <w:rPr>
          <w:rFonts w:asciiTheme="minorHAnsi" w:hAnsiTheme="minorHAnsi" w:cstheme="minorHAnsi"/>
          <w:b w:val="0"/>
          <w:spacing w:val="-5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inferiore a 46 kw, dotati di lama spalaneve; detto mezzo deve essere approvato od omologato da parte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della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M.C.T.C. ai sensi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dell’art.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n.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211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212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Regolamento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Nuovo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Codice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della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Strada</w:t>
      </w:r>
    </w:p>
    <w:p w:rsidR="00561B2B" w:rsidRPr="00561B2B" w:rsidRDefault="00561B2B" w:rsidP="00561B2B">
      <w:pPr>
        <w:pStyle w:val="Titolo1"/>
        <w:numPr>
          <w:ilvl w:val="0"/>
          <w:numId w:val="26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disponibilità in proprietà, o altro documentato titolo di possesso, di n° 1 automezzi di potenza non inferiore a 46 kw, munito di cassone ribaltabile e dovrà avere una portata complessiva superiore ai 35 q.li., oppure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spargisale trainato a sbalzo a tergo dei trattori; detto mezzo deve essere approvato od omologato da parte del-</w:t>
      </w:r>
      <w:r w:rsidRPr="00561B2B">
        <w:rPr>
          <w:rFonts w:asciiTheme="minorHAnsi" w:hAnsiTheme="minorHAnsi" w:cstheme="minorHAnsi"/>
          <w:b w:val="0"/>
          <w:spacing w:val="-5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M.C.T.C.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ai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sensi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dell’art. n. 211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212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 Regolamento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 Nuovo Codice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Strada.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19" w:line="360" w:lineRule="auto"/>
        <w:ind w:left="1068" w:firstLine="0"/>
        <w:rPr>
          <w:rFonts w:asciiTheme="minorHAnsi" w:hAnsiTheme="minorHAnsi" w:cstheme="minorHAnsi"/>
          <w:b w:val="0"/>
        </w:rPr>
      </w:pP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line="360" w:lineRule="auto"/>
        <w:ind w:left="354" w:hanging="23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Modalità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esecuzione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del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servizio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" w:after="0" w:line="360" w:lineRule="auto"/>
        <w:ind w:right="38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     la ditta dovrà immediatamente ottemperare all’ordine del personale comunale addetto al controllo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effettuato tramite chiamata telefonica e dovrà iniziare il servizio entro il termine massimo 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45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minuti</w:t>
      </w:r>
      <w:r w:rsidRPr="00561B2B">
        <w:rPr>
          <w:rFonts w:asciiTheme="minorHAnsi" w:hAnsiTheme="minorHAnsi" w:cstheme="minorHAnsi"/>
          <w:b/>
          <w:spacing w:val="3"/>
        </w:rPr>
        <w:t xml:space="preserve"> </w:t>
      </w:r>
      <w:r w:rsidRPr="00561B2B">
        <w:rPr>
          <w:rFonts w:asciiTheme="minorHAnsi" w:hAnsiTheme="minorHAnsi" w:cstheme="minorHAnsi"/>
        </w:rPr>
        <w:t>dalla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chiamata;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" w:after="0" w:line="360" w:lineRule="auto"/>
        <w:ind w:right="38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    qualora la neve abbia raggiunto i </w:t>
      </w:r>
      <w:r w:rsidRPr="00561B2B">
        <w:rPr>
          <w:rFonts w:asciiTheme="minorHAnsi" w:hAnsiTheme="minorHAnsi" w:cstheme="minorHAnsi"/>
          <w:b/>
        </w:rPr>
        <w:t xml:space="preserve">cm. 5 </w:t>
      </w:r>
      <w:r w:rsidRPr="00561B2B">
        <w:rPr>
          <w:rFonts w:asciiTheme="minorHAnsi" w:hAnsiTheme="minorHAnsi" w:cstheme="minorHAnsi"/>
        </w:rPr>
        <w:t xml:space="preserve">e comunque </w:t>
      </w:r>
      <w:r w:rsidRPr="00561B2B">
        <w:rPr>
          <w:rFonts w:asciiTheme="minorHAnsi" w:hAnsiTheme="minorHAnsi" w:cstheme="minorHAnsi"/>
          <w:u w:val="single"/>
        </w:rPr>
        <w:t>previa comunicazione</w:t>
      </w:r>
      <w:r w:rsidRPr="00561B2B">
        <w:rPr>
          <w:rFonts w:asciiTheme="minorHAnsi" w:hAnsiTheme="minorHAnsi" w:cstheme="minorHAnsi"/>
        </w:rPr>
        <w:t xml:space="preserve"> telefonica ed accordi col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personale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addetto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al controllo, la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Ditta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deve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iniziare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obbligatoriamente</w:t>
      </w:r>
      <w:r w:rsidRPr="00561B2B">
        <w:rPr>
          <w:rFonts w:asciiTheme="minorHAnsi" w:hAnsiTheme="minorHAnsi" w:cstheme="minorHAnsi"/>
          <w:spacing w:val="2"/>
        </w:rPr>
        <w:t xml:space="preserve"> </w:t>
      </w:r>
      <w:r w:rsidRPr="00561B2B">
        <w:rPr>
          <w:rFonts w:asciiTheme="minorHAnsi" w:hAnsiTheme="minorHAnsi" w:cstheme="minorHAnsi"/>
        </w:rPr>
        <w:t>il servizio;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" w:after="0" w:line="360" w:lineRule="auto"/>
        <w:ind w:right="38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    lo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sgombero dovrà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essere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eseguito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sia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giorno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che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notte,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sia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nei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giorni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feriali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che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festivi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ed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anche durante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la caduta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della neve;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00" w:after="0" w:line="360" w:lineRule="auto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    lo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spargimento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sale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antigelo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dovrà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avvenire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in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modo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uniforme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ed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evitare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la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formazione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cumuli;</w:t>
      </w:r>
      <w:r w:rsidRPr="00561B2B">
        <w:rPr>
          <w:rFonts w:asciiTheme="minorHAnsi" w:hAnsiTheme="minorHAnsi" w:cstheme="minorHAnsi"/>
          <w:spacing w:val="-1"/>
        </w:rPr>
        <w:t xml:space="preserve"> 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00" w:after="0" w:line="360" w:lineRule="auto"/>
        <w:contextualSpacing w:val="0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  <w:spacing w:val="-1"/>
        </w:rPr>
        <w:t xml:space="preserve">    la</w:t>
      </w:r>
      <w:r w:rsidRPr="00561B2B">
        <w:rPr>
          <w:rFonts w:asciiTheme="minorHAnsi" w:hAnsiTheme="minorHAnsi" w:cstheme="minorHAnsi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>ditta,</w:t>
      </w:r>
      <w:r w:rsidRPr="00561B2B">
        <w:rPr>
          <w:rFonts w:asciiTheme="minorHAnsi" w:hAnsiTheme="minorHAnsi" w:cstheme="minorHAnsi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>nel</w:t>
      </w:r>
      <w:r w:rsidRPr="00561B2B">
        <w:rPr>
          <w:rFonts w:asciiTheme="minorHAnsi" w:hAnsiTheme="minorHAnsi" w:cstheme="minorHAnsi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>periodo</w:t>
      </w:r>
      <w:r w:rsidRPr="00561B2B">
        <w:rPr>
          <w:rFonts w:asciiTheme="minorHAnsi" w:hAnsiTheme="minorHAnsi" w:cstheme="minorHAnsi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>interessato</w:t>
      </w:r>
      <w:r w:rsidRPr="00561B2B">
        <w:rPr>
          <w:rFonts w:asciiTheme="minorHAnsi" w:hAnsiTheme="minorHAnsi" w:cstheme="minorHAnsi"/>
        </w:rPr>
        <w:t xml:space="preserve"> </w:t>
      </w:r>
      <w:r w:rsidRPr="00561B2B">
        <w:rPr>
          <w:rFonts w:asciiTheme="minorHAnsi" w:hAnsiTheme="minorHAnsi" w:cstheme="minorHAnsi"/>
          <w:spacing w:val="-1"/>
        </w:rPr>
        <w:t>alla</w:t>
      </w:r>
      <w:r w:rsidRPr="00561B2B">
        <w:rPr>
          <w:rFonts w:asciiTheme="minorHAnsi" w:hAnsiTheme="minorHAnsi" w:cstheme="minorHAnsi"/>
        </w:rPr>
        <w:t xml:space="preserve"> spalatura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neve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dallo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spargimento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sale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antigelo</w:t>
      </w:r>
      <w:r w:rsidRPr="00561B2B">
        <w:rPr>
          <w:rFonts w:asciiTheme="minorHAnsi" w:hAnsiTheme="minorHAnsi" w:cstheme="minorHAnsi"/>
          <w:spacing w:val="55"/>
        </w:rPr>
        <w:t xml:space="preserve"> </w:t>
      </w:r>
      <w:r w:rsidRPr="00561B2B">
        <w:rPr>
          <w:rFonts w:asciiTheme="minorHAnsi" w:hAnsiTheme="minorHAnsi" w:cstheme="minorHAnsi"/>
        </w:rPr>
        <w:t>(</w:t>
      </w:r>
      <w:r w:rsidRPr="00561B2B">
        <w:rPr>
          <w:rFonts w:asciiTheme="minorHAnsi" w:hAnsiTheme="minorHAnsi" w:cstheme="minorHAnsi"/>
          <w:b/>
        </w:rPr>
        <w:t>15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novembre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-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15</w:t>
      </w:r>
      <w:r w:rsidRPr="00561B2B">
        <w:rPr>
          <w:rFonts w:asciiTheme="minorHAnsi" w:hAnsiTheme="minorHAnsi" w:cstheme="minorHAnsi"/>
          <w:b/>
          <w:spacing w:val="1"/>
        </w:rPr>
        <w:t xml:space="preserve"> </w:t>
      </w:r>
      <w:r w:rsidRPr="00561B2B">
        <w:rPr>
          <w:rFonts w:asciiTheme="minorHAnsi" w:hAnsiTheme="minorHAnsi" w:cstheme="minorHAnsi"/>
          <w:b/>
        </w:rPr>
        <w:t>aprile</w:t>
      </w:r>
      <w:r w:rsidRPr="00561B2B">
        <w:rPr>
          <w:rFonts w:asciiTheme="minorHAnsi" w:hAnsiTheme="minorHAnsi" w:cstheme="minorHAnsi"/>
        </w:rPr>
        <w:t>),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dovrà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essere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sempre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reperibile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sia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giorno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che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notte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al</w:t>
      </w:r>
      <w:r w:rsidRPr="00561B2B">
        <w:rPr>
          <w:rFonts w:asciiTheme="minorHAnsi" w:hAnsiTheme="minorHAnsi" w:cstheme="minorHAnsi"/>
          <w:spacing w:val="55"/>
        </w:rPr>
        <w:t xml:space="preserve"> </w:t>
      </w:r>
      <w:r w:rsidRPr="00561B2B">
        <w:rPr>
          <w:rFonts w:asciiTheme="minorHAnsi" w:hAnsiTheme="minorHAnsi" w:cstheme="minorHAnsi"/>
        </w:rPr>
        <w:t>numero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telefonico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indicato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dalla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stessa,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eventuali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variazioni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detto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numero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dovranno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essere</w:t>
      </w:r>
      <w:r w:rsidRPr="00561B2B">
        <w:rPr>
          <w:rFonts w:asciiTheme="minorHAnsi" w:hAnsiTheme="minorHAnsi" w:cstheme="minorHAnsi"/>
          <w:spacing w:val="-52"/>
        </w:rPr>
        <w:t xml:space="preserve"> </w:t>
      </w:r>
      <w:r w:rsidRPr="00561B2B">
        <w:rPr>
          <w:rFonts w:asciiTheme="minorHAnsi" w:hAnsiTheme="minorHAnsi" w:cstheme="minorHAnsi"/>
        </w:rPr>
        <w:t>tempestivamente comunicate.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Si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prescrive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la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dotazione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di telefono cellulare</w:t>
      </w:r>
    </w:p>
    <w:p w:rsidR="00561B2B" w:rsidRPr="00561B2B" w:rsidRDefault="00561B2B" w:rsidP="00561B2B">
      <w:pPr>
        <w:pStyle w:val="Paragrafoelenco"/>
        <w:numPr>
          <w:ilvl w:val="0"/>
          <w:numId w:val="27"/>
        </w:numPr>
        <w:tabs>
          <w:tab w:val="left" w:pos="836"/>
        </w:tabs>
        <w:suppressAutoHyphens w:val="0"/>
        <w:autoSpaceDE w:val="0"/>
        <w:spacing w:before="1" w:after="0" w:line="360" w:lineRule="auto"/>
        <w:ind w:right="385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 xml:space="preserve">    il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servizio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dovrà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essere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effettuato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mediante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l'utilizzazione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delle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attrezzature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che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la</w:t>
      </w:r>
      <w:r w:rsidRPr="00561B2B">
        <w:rPr>
          <w:rFonts w:asciiTheme="minorHAnsi" w:hAnsiTheme="minorHAnsi" w:cstheme="minorHAnsi"/>
          <w:spacing w:val="56"/>
        </w:rPr>
        <w:t xml:space="preserve"> </w:t>
      </w:r>
      <w:r w:rsidRPr="00561B2B">
        <w:rPr>
          <w:rFonts w:asciiTheme="minorHAnsi" w:hAnsiTheme="minorHAnsi" w:cstheme="minorHAnsi"/>
        </w:rPr>
        <w:t>ditta</w:t>
      </w:r>
      <w:r w:rsidRPr="00561B2B">
        <w:rPr>
          <w:rFonts w:asciiTheme="minorHAnsi" w:hAnsiTheme="minorHAnsi" w:cstheme="minorHAnsi"/>
          <w:spacing w:val="-52"/>
        </w:rPr>
        <w:t xml:space="preserve"> </w:t>
      </w:r>
      <w:r w:rsidRPr="00561B2B">
        <w:rPr>
          <w:rFonts w:asciiTheme="minorHAnsi" w:hAnsiTheme="minorHAnsi" w:cstheme="minorHAnsi"/>
        </w:rPr>
        <w:t>aggiudicataria ha dichiarato di possedere e per le quali questa Amministrazione ha autorizzato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l’utilizzo. E’ tassativamente vietato utilizzare automezzi non autorizzati. Non verrà liquidato nessun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compenso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se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gli</w:t>
      </w:r>
      <w:r w:rsidRPr="00561B2B">
        <w:rPr>
          <w:rFonts w:asciiTheme="minorHAnsi" w:hAnsiTheme="minorHAnsi" w:cstheme="minorHAnsi"/>
          <w:spacing w:val="1"/>
        </w:rPr>
        <w:t xml:space="preserve"> </w:t>
      </w:r>
      <w:r w:rsidRPr="00561B2B">
        <w:rPr>
          <w:rFonts w:asciiTheme="minorHAnsi" w:hAnsiTheme="minorHAnsi" w:cstheme="minorHAnsi"/>
        </w:rPr>
        <w:t>stessi</w:t>
      </w:r>
      <w:r w:rsidRPr="00561B2B">
        <w:rPr>
          <w:rFonts w:asciiTheme="minorHAnsi" w:hAnsiTheme="minorHAnsi" w:cstheme="minorHAnsi"/>
          <w:spacing w:val="54"/>
        </w:rPr>
        <w:t xml:space="preserve"> </w:t>
      </w:r>
      <w:r w:rsidRPr="00561B2B">
        <w:rPr>
          <w:rFonts w:asciiTheme="minorHAnsi" w:hAnsiTheme="minorHAnsi" w:cstheme="minorHAnsi"/>
        </w:rPr>
        <w:t>non corrispondono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a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quelli</w:t>
      </w:r>
      <w:r w:rsidRPr="00561B2B">
        <w:rPr>
          <w:rFonts w:asciiTheme="minorHAnsi" w:hAnsiTheme="minorHAnsi" w:cstheme="minorHAnsi"/>
          <w:spacing w:val="-1"/>
        </w:rPr>
        <w:t xml:space="preserve"> </w:t>
      </w:r>
      <w:r w:rsidRPr="00561B2B">
        <w:rPr>
          <w:rFonts w:asciiTheme="minorHAnsi" w:hAnsiTheme="minorHAnsi" w:cstheme="minorHAnsi"/>
        </w:rPr>
        <w:t>dichiarati</w:t>
      </w: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354"/>
        </w:tabs>
        <w:spacing w:before="119" w:line="360" w:lineRule="auto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lastRenderedPageBreak/>
        <w:t>Requisiti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necessari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per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la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partecipazione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19" w:line="360" w:lineRule="auto"/>
        <w:jc w:val="left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Possono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presentare</w:t>
      </w:r>
      <w:r w:rsidRPr="00561B2B">
        <w:rPr>
          <w:rFonts w:asciiTheme="minorHAnsi" w:hAnsiTheme="minorHAnsi" w:cstheme="minorHAnsi"/>
          <w:b w:val="0"/>
          <w:spacing w:val="-5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domanda di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candidatura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gli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operatori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economici</w:t>
      </w:r>
      <w:r w:rsidRPr="00561B2B">
        <w:rPr>
          <w:rFonts w:asciiTheme="minorHAnsi" w:hAnsiTheme="minorHAnsi" w:cstheme="minorHAnsi"/>
          <w:b w:val="0"/>
          <w:spacing w:val="8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in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possesso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seguenti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requisiti: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</w:rPr>
        <w:t xml:space="preserve">essere </w:t>
      </w:r>
      <w:r w:rsidRPr="00561B2B">
        <w:rPr>
          <w:rFonts w:asciiTheme="minorHAnsi" w:hAnsiTheme="minorHAnsi" w:cstheme="minorHAnsi"/>
          <w:b w:val="0"/>
        </w:rPr>
        <w:t>iscritti al Mercato Elettronico della Pubblica Amministrazione ME.PA-CONSIP;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essere iscritti alla CCIAA e albo stranieri equivalente per l'attività di Servizi di manutenzione del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verde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pubblico;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non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trovarsi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in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alcuna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delle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cause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esclusione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previste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dall'art.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80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d.lgs.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n.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50/2016;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applicare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regolare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contratto</w:t>
      </w:r>
      <w:r w:rsidRPr="00561B2B">
        <w:rPr>
          <w:rFonts w:asciiTheme="minorHAnsi" w:hAnsiTheme="minorHAnsi" w:cstheme="minorHAnsi"/>
          <w:b w:val="0"/>
          <w:spacing w:val="-6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CCNL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essere in regola con gli obblighi relativi alla sicurezza sui luoghi di lavoro, essere in possesso di un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proprio documento di valutazione dei rischi ed aver provveduto alla nomina di un responsabile del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servizio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prevenzione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protezione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ai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sensi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 d.lgs.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81/20018</w:t>
      </w:r>
    </w:p>
    <w:p w:rsidR="00561B2B" w:rsidRPr="00561B2B" w:rsidRDefault="00561B2B" w:rsidP="00561B2B">
      <w:pPr>
        <w:pStyle w:val="Titolo1"/>
        <w:numPr>
          <w:ilvl w:val="0"/>
          <w:numId w:val="27"/>
        </w:numPr>
        <w:tabs>
          <w:tab w:val="left" w:pos="354"/>
        </w:tabs>
        <w:spacing w:before="119" w:line="360" w:lineRule="auto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di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essere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in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regola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con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le</w:t>
      </w:r>
      <w:r w:rsidRPr="00561B2B">
        <w:rPr>
          <w:rFonts w:asciiTheme="minorHAnsi" w:hAnsiTheme="minorHAnsi" w:cstheme="minorHAnsi"/>
          <w:b w:val="0"/>
          <w:spacing w:val="-4"/>
        </w:rPr>
        <w:t xml:space="preserve"> </w:t>
      </w:r>
      <w:r w:rsidRPr="00561B2B">
        <w:rPr>
          <w:rFonts w:asciiTheme="minorHAnsi" w:hAnsiTheme="minorHAnsi" w:cstheme="minorHAnsi"/>
          <w:b w:val="0"/>
        </w:rPr>
        <w:t>norme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che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disciplinano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il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lavoro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dei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disabili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ai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sensi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dell’art.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17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legge</w:t>
      </w:r>
      <w:r w:rsidRPr="00561B2B">
        <w:rPr>
          <w:rFonts w:asciiTheme="minorHAnsi" w:hAnsiTheme="minorHAnsi" w:cstheme="minorHAnsi"/>
          <w:b w:val="0"/>
          <w:spacing w:val="-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68/1999,</w:t>
      </w:r>
      <w:r w:rsidRPr="00561B2B">
        <w:rPr>
          <w:rFonts w:asciiTheme="minorHAnsi" w:hAnsiTheme="minorHAnsi" w:cstheme="minorHAnsi"/>
          <w:b w:val="0"/>
          <w:spacing w:val="-5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avendo ottemperato agli obblighi previsti dalle disposizioni ivi contenute, oppure non essere soggetti</w:t>
      </w:r>
      <w:r w:rsidRPr="00561B2B">
        <w:rPr>
          <w:rFonts w:asciiTheme="minorHAnsi" w:hAnsiTheme="minorHAnsi" w:cstheme="minorHAnsi"/>
          <w:b w:val="0"/>
          <w:spacing w:val="-5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tali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obblighi</w:t>
      </w:r>
    </w:p>
    <w:p w:rsidR="00561B2B" w:rsidRPr="00561B2B" w:rsidRDefault="00561B2B" w:rsidP="00561B2B">
      <w:pPr>
        <w:pStyle w:val="Corpotesto"/>
        <w:spacing w:before="91"/>
        <w:ind w:left="115" w:right="385"/>
        <w:rPr>
          <w:rFonts w:asciiTheme="minorHAnsi" w:hAnsiTheme="minorHAnsi" w:cstheme="minorHAnsi"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Al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fine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di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valutare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le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capacità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tecniche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ed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economiche</w:t>
      </w:r>
      <w:r w:rsidRPr="00561B2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dei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candidati,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ai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sensi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dell’art.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83</w:t>
      </w:r>
      <w:r w:rsidRPr="00561B2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d.lgs.</w:t>
      </w:r>
      <w:r w:rsidRPr="00561B2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 xml:space="preserve">50/2016, </w:t>
      </w:r>
      <w:r w:rsidRPr="00561B2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</w:t>
      </w:r>
      <w:r w:rsidRPr="00561B2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candidati</w:t>
      </w:r>
      <w:r w:rsidRPr="00561B2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dovranno</w:t>
      </w:r>
      <w:r w:rsidRPr="00561B2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dimostrare</w:t>
      </w:r>
      <w:r w:rsidRPr="00561B2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il</w:t>
      </w:r>
      <w:r w:rsidRPr="00561B2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possesso</w:t>
      </w:r>
      <w:r w:rsidRPr="00561B2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delle</w:t>
      </w:r>
      <w:r w:rsidRPr="00561B2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capacità</w:t>
      </w:r>
      <w:r w:rsidRPr="00561B2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tecniche</w:t>
      </w:r>
      <w:r w:rsidRPr="00561B2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ed</w:t>
      </w:r>
      <w:r w:rsidRPr="00561B2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economiche</w:t>
      </w:r>
      <w:r w:rsidRPr="00561B2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in</w:t>
      </w:r>
      <w:r w:rsidRPr="00561B2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relazione</w:t>
      </w:r>
      <w:r w:rsidRPr="00561B2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all'importo</w:t>
      </w:r>
      <w:r w:rsidRPr="00561B2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 base di appalto e precisamente aver eseguito servizi analoghi all'oggetto dell'appalto nell’ultimo triennio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(2020-2021-2022) per un importo complessivo non inferiore al 50% all'importo a base di gara, ovvero ad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Euro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27.000,00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svolti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regolarmente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con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un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buon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esito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in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favore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di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enti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pubblici;</w:t>
      </w:r>
      <w:r w:rsidRPr="00561B2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dovranno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essere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indicati</w:t>
      </w:r>
      <w:r w:rsidRPr="00561B2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gli enti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committenti,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periodi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di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affidamento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gli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importi IVA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esclusa.</w:t>
      </w:r>
    </w:p>
    <w:p w:rsidR="00561B2B" w:rsidRPr="00561B2B" w:rsidRDefault="00561B2B" w:rsidP="00561B2B">
      <w:pPr>
        <w:pStyle w:val="Corpotesto"/>
        <w:spacing w:before="91"/>
        <w:ind w:right="385"/>
        <w:rPr>
          <w:rFonts w:asciiTheme="minorHAnsi" w:hAnsiTheme="minorHAnsi" w:cstheme="minorHAnsi"/>
          <w:sz w:val="22"/>
          <w:szCs w:val="22"/>
        </w:rPr>
      </w:pP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464"/>
        </w:tabs>
        <w:spacing w:line="360" w:lineRule="auto"/>
        <w:ind w:left="463" w:hanging="34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Modalità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scelta</w:t>
      </w:r>
      <w:r w:rsidRPr="00561B2B">
        <w:rPr>
          <w:rFonts w:asciiTheme="minorHAnsi" w:hAnsiTheme="minorHAnsi" w:cstheme="minorHAnsi"/>
          <w:spacing w:val="-4"/>
        </w:rPr>
        <w:t xml:space="preserve"> </w:t>
      </w:r>
      <w:r w:rsidRPr="00561B2B">
        <w:rPr>
          <w:rFonts w:asciiTheme="minorHAnsi" w:hAnsiTheme="minorHAnsi" w:cstheme="minorHAnsi"/>
        </w:rPr>
        <w:t>dei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contraenti</w:t>
      </w:r>
    </w:p>
    <w:p w:rsidR="00561B2B" w:rsidRPr="00561B2B" w:rsidRDefault="00561B2B" w:rsidP="00561B2B">
      <w:pPr>
        <w:pStyle w:val="Titolo1"/>
        <w:tabs>
          <w:tab w:val="left" w:pos="464"/>
        </w:tabs>
        <w:spacing w:line="360" w:lineRule="auto"/>
        <w:ind w:left="114" w:firstLine="0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Trattandosi di una preliminare indagine di mercato, propedeutica al successivo espletamento di affidamento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diretto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mediante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RdO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sul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portale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Me-PA,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la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Stazione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Appaltante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procederà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ad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invitare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gli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operatori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economici come</w:t>
      </w:r>
      <w:r w:rsidRPr="00561B2B">
        <w:rPr>
          <w:rFonts w:asciiTheme="minorHAnsi" w:hAnsiTheme="minorHAnsi" w:cstheme="minorHAnsi"/>
          <w:b w:val="0"/>
          <w:spacing w:val="3"/>
        </w:rPr>
        <w:t xml:space="preserve"> </w:t>
      </w:r>
      <w:r w:rsidRPr="00561B2B">
        <w:rPr>
          <w:rFonts w:asciiTheme="minorHAnsi" w:hAnsiTheme="minorHAnsi" w:cstheme="minorHAnsi"/>
          <w:b w:val="0"/>
        </w:rPr>
        <w:t>riportato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alle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pagine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1 e</w:t>
      </w:r>
      <w:r w:rsidRPr="00561B2B">
        <w:rPr>
          <w:rFonts w:asciiTheme="minorHAnsi" w:hAnsiTheme="minorHAnsi" w:cstheme="minorHAnsi"/>
          <w:b w:val="0"/>
          <w:spacing w:val="-2"/>
        </w:rPr>
        <w:t xml:space="preserve"> </w:t>
      </w:r>
      <w:r w:rsidRPr="00561B2B">
        <w:rPr>
          <w:rFonts w:asciiTheme="minorHAnsi" w:hAnsiTheme="minorHAnsi" w:cstheme="minorHAnsi"/>
          <w:b w:val="0"/>
        </w:rPr>
        <w:t>2</w:t>
      </w:r>
      <w:r w:rsidRPr="00561B2B">
        <w:rPr>
          <w:rFonts w:asciiTheme="minorHAnsi" w:hAnsiTheme="minorHAnsi" w:cstheme="minorHAnsi"/>
          <w:b w:val="0"/>
          <w:spacing w:val="-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del</w:t>
      </w:r>
      <w:r w:rsidRPr="00561B2B">
        <w:rPr>
          <w:rFonts w:asciiTheme="minorHAnsi" w:hAnsiTheme="minorHAnsi" w:cstheme="minorHAnsi"/>
          <w:b w:val="0"/>
          <w:spacing w:val="1"/>
        </w:rPr>
        <w:t xml:space="preserve"> </w:t>
      </w:r>
      <w:r w:rsidRPr="00561B2B">
        <w:rPr>
          <w:rFonts w:asciiTheme="minorHAnsi" w:hAnsiTheme="minorHAnsi" w:cstheme="minorHAnsi"/>
          <w:b w:val="0"/>
        </w:rPr>
        <w:t>presente avviso.</w:t>
      </w:r>
    </w:p>
    <w:p w:rsidR="00561B2B" w:rsidRPr="00561B2B" w:rsidRDefault="00561B2B" w:rsidP="00561B2B">
      <w:pPr>
        <w:pStyle w:val="Titolo1"/>
        <w:tabs>
          <w:tab w:val="left" w:pos="464"/>
        </w:tabs>
        <w:spacing w:line="360" w:lineRule="auto"/>
        <w:rPr>
          <w:rFonts w:asciiTheme="minorHAnsi" w:hAnsiTheme="minorHAnsi" w:cstheme="minorHAnsi"/>
          <w:b w:val="0"/>
        </w:rPr>
      </w:pP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464"/>
        </w:tabs>
        <w:spacing w:before="1" w:line="360" w:lineRule="auto"/>
        <w:ind w:left="463" w:hanging="34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Pubblicità</w:t>
      </w:r>
      <w:r w:rsidRPr="00561B2B">
        <w:rPr>
          <w:rFonts w:asciiTheme="minorHAnsi" w:hAnsiTheme="minorHAnsi" w:cstheme="minorHAnsi"/>
          <w:spacing w:val="-5"/>
        </w:rPr>
        <w:t xml:space="preserve"> </w:t>
      </w:r>
      <w:r w:rsidRPr="00561B2B">
        <w:rPr>
          <w:rFonts w:asciiTheme="minorHAnsi" w:hAnsiTheme="minorHAnsi" w:cstheme="minorHAnsi"/>
        </w:rPr>
        <w:t>dell'avviso</w:t>
      </w:r>
    </w:p>
    <w:p w:rsidR="00561B2B" w:rsidRPr="00561B2B" w:rsidRDefault="00561B2B" w:rsidP="00561B2B">
      <w:pPr>
        <w:pStyle w:val="Corpotesto"/>
        <w:spacing w:before="1"/>
        <w:ind w:left="142" w:right="-1"/>
        <w:rPr>
          <w:rFonts w:asciiTheme="minorHAnsi" w:hAnsiTheme="minorHAnsi" w:cstheme="minorHAnsi"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t>Al fine di dare adeguata pubblicità, il presente avviso viene pubblicato sul sito del Comune di Cravagliana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w:history="1">
        <w:r w:rsidRPr="00561B2B">
          <w:rPr>
            <w:rStyle w:val="Collegamentoipertestuale"/>
            <w:rFonts w:asciiTheme="minorHAnsi" w:hAnsiTheme="minorHAnsi" w:cstheme="minorHAnsi"/>
            <w:sz w:val="22"/>
            <w:szCs w:val="22"/>
            <w:u w:color="0000FF"/>
          </w:rPr>
          <w:t>www.comune.cravagliana.vc.it</w:t>
        </w:r>
        <w:r w:rsidRPr="00561B2B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561B2B">
        <w:rPr>
          <w:rFonts w:asciiTheme="minorHAnsi" w:hAnsiTheme="minorHAnsi" w:cstheme="minorHAnsi"/>
          <w:sz w:val="22"/>
          <w:szCs w:val="22"/>
        </w:rPr>
        <w:t>nella sezione “Amministrazione Trasparente” e contestualmente affisso all'Albo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Pretorio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Online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dell'Ente.</w:t>
      </w:r>
    </w:p>
    <w:p w:rsidR="00561B2B" w:rsidRPr="00561B2B" w:rsidRDefault="00561B2B" w:rsidP="00561B2B">
      <w:pPr>
        <w:pStyle w:val="Titolo1"/>
        <w:tabs>
          <w:tab w:val="left" w:pos="464"/>
        </w:tabs>
        <w:spacing w:before="1" w:line="360" w:lineRule="auto"/>
        <w:ind w:left="463" w:right="-1" w:firstLine="0"/>
        <w:rPr>
          <w:rFonts w:asciiTheme="minorHAnsi" w:hAnsiTheme="minorHAnsi" w:cstheme="minorHAnsi"/>
        </w:rPr>
      </w:pPr>
    </w:p>
    <w:p w:rsidR="00561B2B" w:rsidRPr="00561B2B" w:rsidRDefault="00561B2B" w:rsidP="00561B2B">
      <w:pPr>
        <w:pStyle w:val="Titolo1"/>
        <w:numPr>
          <w:ilvl w:val="0"/>
          <w:numId w:val="25"/>
        </w:numPr>
        <w:tabs>
          <w:tab w:val="left" w:pos="464"/>
        </w:tabs>
        <w:spacing w:line="360" w:lineRule="auto"/>
        <w:ind w:left="463" w:hanging="349"/>
        <w:jc w:val="both"/>
        <w:rPr>
          <w:rFonts w:asciiTheme="minorHAnsi" w:hAnsiTheme="minorHAnsi" w:cstheme="minorHAnsi"/>
        </w:rPr>
      </w:pPr>
      <w:r w:rsidRPr="00561B2B">
        <w:rPr>
          <w:rFonts w:asciiTheme="minorHAnsi" w:hAnsiTheme="minorHAnsi" w:cstheme="minorHAnsi"/>
        </w:rPr>
        <w:t>Trattamento</w:t>
      </w:r>
      <w:r w:rsidRPr="00561B2B">
        <w:rPr>
          <w:rFonts w:asciiTheme="minorHAnsi" w:hAnsiTheme="minorHAnsi" w:cstheme="minorHAnsi"/>
          <w:spacing w:val="-2"/>
        </w:rPr>
        <w:t xml:space="preserve"> </w:t>
      </w:r>
      <w:r w:rsidRPr="00561B2B">
        <w:rPr>
          <w:rFonts w:asciiTheme="minorHAnsi" w:hAnsiTheme="minorHAnsi" w:cstheme="minorHAnsi"/>
        </w:rPr>
        <w:t>dei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dati</w:t>
      </w:r>
      <w:r w:rsidRPr="00561B2B">
        <w:rPr>
          <w:rFonts w:asciiTheme="minorHAnsi" w:hAnsiTheme="minorHAnsi" w:cstheme="minorHAnsi"/>
          <w:spacing w:val="-3"/>
        </w:rPr>
        <w:t xml:space="preserve"> </w:t>
      </w:r>
      <w:r w:rsidRPr="00561B2B">
        <w:rPr>
          <w:rFonts w:asciiTheme="minorHAnsi" w:hAnsiTheme="minorHAnsi" w:cstheme="minorHAnsi"/>
        </w:rPr>
        <w:t>personali</w:t>
      </w:r>
    </w:p>
    <w:p w:rsidR="00561B2B" w:rsidRPr="00561B2B" w:rsidRDefault="00561B2B" w:rsidP="00561B2B">
      <w:pPr>
        <w:pStyle w:val="Corpotesto"/>
        <w:ind w:left="142" w:right="395"/>
        <w:rPr>
          <w:rFonts w:asciiTheme="minorHAnsi" w:hAnsiTheme="minorHAnsi" w:cstheme="minorHAnsi"/>
          <w:i/>
          <w:sz w:val="22"/>
          <w:szCs w:val="22"/>
        </w:rPr>
      </w:pPr>
      <w:r w:rsidRPr="00561B2B">
        <w:rPr>
          <w:rFonts w:asciiTheme="minorHAnsi" w:hAnsiTheme="minorHAnsi" w:cstheme="minorHAnsi"/>
          <w:sz w:val="22"/>
          <w:szCs w:val="22"/>
        </w:rPr>
        <w:lastRenderedPageBreak/>
        <w:t>Ai sensi degli artt. 13 e 14 del Regolamento Europeo 2016/679 di seguito GDPR, il Comune di Cravagliana in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qualità di Titolare del trattamento è in possesso dei suoi dati personali, identificativi, particolari (art. 9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GDRP)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</w:t>
      </w:r>
      <w:r w:rsidRPr="00561B2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relativi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condanne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penali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e</w:t>
      </w:r>
      <w:r w:rsidRPr="00561B2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reati</w:t>
      </w:r>
      <w:r w:rsidRPr="00561B2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(art.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10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GDPR)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per</w:t>
      </w:r>
      <w:r w:rsidRPr="00561B2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adempiere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alle</w:t>
      </w:r>
      <w:r w:rsidRPr="00561B2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normali</w:t>
      </w:r>
      <w:r w:rsidRPr="00561B2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operazioni</w:t>
      </w:r>
      <w:r w:rsidRPr="00561B2B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derivanti</w:t>
      </w:r>
      <w:r w:rsidRPr="00561B2B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da obbligo di legge e/o istituzionali e/o da regolamenti previsti e/o contrattuali per le finalità indicate nel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presente documento. In qualunque momento potrà esercitare i diritti degli interessati di cui agli artt. 15 e ss.</w:t>
      </w:r>
      <w:r w:rsidRPr="00561B2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contattando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il</w:t>
      </w:r>
      <w:r w:rsidRPr="00561B2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Titolare</w:t>
      </w:r>
      <w:r w:rsidRPr="00561B2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o</w:t>
      </w:r>
      <w:r w:rsidRPr="00561B2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il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1B2B">
        <w:rPr>
          <w:rFonts w:asciiTheme="minorHAnsi" w:hAnsiTheme="minorHAnsi" w:cstheme="minorHAnsi"/>
          <w:sz w:val="22"/>
          <w:szCs w:val="22"/>
        </w:rPr>
        <w:t>Responsabile</w:t>
      </w:r>
      <w:r w:rsidRPr="00561B2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561B2B" w:rsidRPr="00561B2B" w:rsidRDefault="00561B2B" w:rsidP="00561B2B">
      <w:pPr>
        <w:pStyle w:val="Titolo1"/>
        <w:tabs>
          <w:tab w:val="left" w:pos="142"/>
        </w:tabs>
        <w:spacing w:before="119" w:line="360" w:lineRule="auto"/>
        <w:ind w:left="142" w:right="-1" w:firstLine="0"/>
        <w:jc w:val="left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</w:rPr>
        <w:t>Responsabile del procedimento:</w:t>
      </w:r>
      <w:r w:rsidRPr="00561B2B">
        <w:rPr>
          <w:rFonts w:asciiTheme="minorHAnsi" w:hAnsiTheme="minorHAnsi" w:cstheme="minorHAnsi"/>
          <w:b w:val="0"/>
        </w:rPr>
        <w:t xml:space="preserve"> </w:t>
      </w:r>
    </w:p>
    <w:p w:rsidR="00561B2B" w:rsidRPr="00561B2B" w:rsidRDefault="00561B2B" w:rsidP="00561B2B">
      <w:pPr>
        <w:pStyle w:val="Titolo1"/>
        <w:tabs>
          <w:tab w:val="left" w:pos="142"/>
        </w:tabs>
        <w:spacing w:before="119" w:line="360" w:lineRule="auto"/>
        <w:ind w:left="142" w:right="-1" w:firstLine="0"/>
        <w:jc w:val="left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 xml:space="preserve">ing. Luca Debernardi </w:t>
      </w:r>
    </w:p>
    <w:p w:rsidR="00561B2B" w:rsidRPr="00561B2B" w:rsidRDefault="00561B2B" w:rsidP="00561B2B">
      <w:pPr>
        <w:pStyle w:val="Titolo1"/>
        <w:tabs>
          <w:tab w:val="left" w:pos="142"/>
        </w:tabs>
        <w:spacing w:before="119" w:line="360" w:lineRule="auto"/>
        <w:ind w:left="142" w:right="-1" w:firstLine="0"/>
        <w:jc w:val="left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 xml:space="preserve">Telefono 0163.55517  </w:t>
      </w:r>
    </w:p>
    <w:p w:rsidR="00561B2B" w:rsidRPr="00561B2B" w:rsidRDefault="00561B2B" w:rsidP="00561B2B">
      <w:pPr>
        <w:pStyle w:val="Titolo1"/>
        <w:tabs>
          <w:tab w:val="left" w:pos="142"/>
        </w:tabs>
        <w:spacing w:before="119" w:line="360" w:lineRule="auto"/>
        <w:ind w:left="142" w:right="-1" w:firstLine="0"/>
        <w:jc w:val="left"/>
        <w:rPr>
          <w:rFonts w:asciiTheme="minorHAnsi" w:hAnsiTheme="minorHAnsi" w:cstheme="minorHAnsi"/>
          <w:b w:val="0"/>
        </w:rPr>
      </w:pPr>
      <w:r w:rsidRPr="00561B2B">
        <w:rPr>
          <w:rFonts w:asciiTheme="minorHAnsi" w:hAnsiTheme="minorHAnsi" w:cstheme="minorHAnsi"/>
          <w:b w:val="0"/>
        </w:rPr>
        <w:t>MAIL protocollo@comune.cravagliana.vc.it</w:t>
      </w:r>
    </w:p>
    <w:p w:rsidR="00561B2B" w:rsidRPr="00561B2B" w:rsidRDefault="00561B2B" w:rsidP="00561B2B">
      <w:pPr>
        <w:pStyle w:val="Titolo1"/>
        <w:tabs>
          <w:tab w:val="left" w:pos="354"/>
        </w:tabs>
        <w:spacing w:before="119" w:line="360" w:lineRule="auto"/>
        <w:ind w:right="-1" w:firstLine="0"/>
        <w:rPr>
          <w:rFonts w:asciiTheme="minorHAnsi" w:hAnsiTheme="minorHAnsi" w:cstheme="minorHAnsi"/>
          <w:b w:val="0"/>
        </w:rPr>
      </w:pPr>
    </w:p>
    <w:p w:rsidR="009A4A94" w:rsidRPr="00561B2B" w:rsidRDefault="009A4A94" w:rsidP="004D77CA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kern w:val="0"/>
        </w:rPr>
      </w:pPr>
    </w:p>
    <w:sectPr w:rsidR="009A4A94" w:rsidRPr="00561B2B" w:rsidSect="006A372C">
      <w:pgSz w:w="11906" w:h="16838"/>
      <w:pgMar w:top="1276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35" w:rsidRDefault="00F52F35">
      <w:pPr>
        <w:spacing w:after="0" w:line="240" w:lineRule="auto"/>
      </w:pPr>
      <w:r>
        <w:separator/>
      </w:r>
    </w:p>
  </w:endnote>
  <w:endnote w:type="continuationSeparator" w:id="0">
    <w:p w:rsidR="00F52F35" w:rsidRDefault="00F5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35" w:rsidRDefault="00F52F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2F35" w:rsidRDefault="00F5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5A7"/>
    <w:multiLevelType w:val="hybridMultilevel"/>
    <w:tmpl w:val="C09E1738"/>
    <w:lvl w:ilvl="0" w:tplc="0BF4D250">
      <w:start w:val="1"/>
      <w:numFmt w:val="decimal"/>
      <w:lvlText w:val="%1)"/>
      <w:lvlJc w:val="left"/>
      <w:pPr>
        <w:ind w:left="353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F548F5A">
      <w:numFmt w:val="bullet"/>
      <w:lvlText w:val=""/>
      <w:lvlJc w:val="left"/>
      <w:pPr>
        <w:ind w:left="836" w:hanging="360"/>
      </w:pPr>
      <w:rPr>
        <w:rFonts w:hint="default"/>
        <w:w w:val="100"/>
        <w:lang w:val="it-IT" w:eastAsia="en-US" w:bidi="ar-SA"/>
      </w:rPr>
    </w:lvl>
    <w:lvl w:ilvl="2" w:tplc="E94A7812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E80A863E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8E0E33D0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26E8E8A8">
      <w:numFmt w:val="bullet"/>
      <w:lvlText w:val="•"/>
      <w:lvlJc w:val="left"/>
      <w:pPr>
        <w:ind w:left="4973" w:hanging="360"/>
      </w:pPr>
      <w:rPr>
        <w:rFonts w:hint="default"/>
        <w:lang w:val="it-IT" w:eastAsia="en-US" w:bidi="ar-SA"/>
      </w:rPr>
    </w:lvl>
    <w:lvl w:ilvl="6" w:tplc="2856F48C">
      <w:numFmt w:val="bullet"/>
      <w:lvlText w:val="•"/>
      <w:lvlJc w:val="left"/>
      <w:pPr>
        <w:ind w:left="6006" w:hanging="360"/>
      </w:pPr>
      <w:rPr>
        <w:rFonts w:hint="default"/>
        <w:lang w:val="it-IT" w:eastAsia="en-US" w:bidi="ar-SA"/>
      </w:rPr>
    </w:lvl>
    <w:lvl w:ilvl="7" w:tplc="43789DEC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8" w:tplc="144AD5BE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4B6622"/>
    <w:multiLevelType w:val="hybridMultilevel"/>
    <w:tmpl w:val="CC22D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2E8F"/>
    <w:multiLevelType w:val="hybridMultilevel"/>
    <w:tmpl w:val="5F94416A"/>
    <w:lvl w:ilvl="0" w:tplc="070EF86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424E47"/>
    <w:multiLevelType w:val="multilevel"/>
    <w:tmpl w:val="89560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1526ED"/>
    <w:multiLevelType w:val="hybridMultilevel"/>
    <w:tmpl w:val="4392BCC6"/>
    <w:lvl w:ilvl="0" w:tplc="DC94ABB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B01"/>
    <w:multiLevelType w:val="hybridMultilevel"/>
    <w:tmpl w:val="A9B86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11EF"/>
    <w:multiLevelType w:val="hybridMultilevel"/>
    <w:tmpl w:val="F050D1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54B"/>
    <w:multiLevelType w:val="multilevel"/>
    <w:tmpl w:val="C00E5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712C60"/>
    <w:multiLevelType w:val="hybridMultilevel"/>
    <w:tmpl w:val="EC58ABD2"/>
    <w:lvl w:ilvl="0" w:tplc="4CB2AB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A4A027A"/>
    <w:multiLevelType w:val="hybridMultilevel"/>
    <w:tmpl w:val="9084B4EA"/>
    <w:lvl w:ilvl="0" w:tplc="0F4A0148">
      <w:start w:val="18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77C90"/>
    <w:multiLevelType w:val="multilevel"/>
    <w:tmpl w:val="CBB2F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0F7E19"/>
    <w:multiLevelType w:val="multilevel"/>
    <w:tmpl w:val="AB765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CE279F"/>
    <w:multiLevelType w:val="hybridMultilevel"/>
    <w:tmpl w:val="5762CAA4"/>
    <w:lvl w:ilvl="0" w:tplc="4B4E6D0C">
      <w:start w:val="1"/>
      <w:numFmt w:val="bullet"/>
      <w:lvlText w:val="x"/>
      <w:lvlJc w:val="left"/>
      <w:pPr>
        <w:ind w:left="34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3" w15:restartNumberingAfterBreak="0">
    <w:nsid w:val="35971E16"/>
    <w:multiLevelType w:val="hybridMultilevel"/>
    <w:tmpl w:val="ACFE1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96767"/>
    <w:multiLevelType w:val="hybridMultilevel"/>
    <w:tmpl w:val="745E9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E25A9"/>
    <w:multiLevelType w:val="multilevel"/>
    <w:tmpl w:val="E4A66B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2957AA"/>
    <w:multiLevelType w:val="hybridMultilevel"/>
    <w:tmpl w:val="984C1CBC"/>
    <w:lvl w:ilvl="0" w:tplc="74984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5039B"/>
    <w:multiLevelType w:val="multilevel"/>
    <w:tmpl w:val="218A1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C42C40"/>
    <w:multiLevelType w:val="hybridMultilevel"/>
    <w:tmpl w:val="B0460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F40BD"/>
    <w:multiLevelType w:val="hybridMultilevel"/>
    <w:tmpl w:val="ABA0AC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23A5D"/>
    <w:multiLevelType w:val="singleLevel"/>
    <w:tmpl w:val="F13C18B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D10962"/>
    <w:multiLevelType w:val="hybridMultilevel"/>
    <w:tmpl w:val="3F38AC80"/>
    <w:lvl w:ilvl="0" w:tplc="C01EDE0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E33BE6"/>
    <w:multiLevelType w:val="multilevel"/>
    <w:tmpl w:val="65980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D530C6"/>
    <w:multiLevelType w:val="hybridMultilevel"/>
    <w:tmpl w:val="CCB0F488"/>
    <w:lvl w:ilvl="0" w:tplc="74984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326C92"/>
    <w:multiLevelType w:val="hybridMultilevel"/>
    <w:tmpl w:val="1B72627E"/>
    <w:lvl w:ilvl="0" w:tplc="3B1AB1D0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658B7"/>
    <w:multiLevelType w:val="hybridMultilevel"/>
    <w:tmpl w:val="B1D026B4"/>
    <w:lvl w:ilvl="0" w:tplc="8F38ED7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 w15:restartNumberingAfterBreak="0">
    <w:nsid w:val="7B5F32EE"/>
    <w:multiLevelType w:val="hybridMultilevel"/>
    <w:tmpl w:val="EBDE49CA"/>
    <w:lvl w:ilvl="0" w:tplc="1BD6317C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6"/>
  </w:num>
  <w:num w:numId="5">
    <w:abstractNumId w:val="11"/>
  </w:num>
  <w:num w:numId="6">
    <w:abstractNumId w:val="10"/>
  </w:num>
  <w:num w:numId="7">
    <w:abstractNumId w:val="22"/>
  </w:num>
  <w:num w:numId="8">
    <w:abstractNumId w:val="7"/>
  </w:num>
  <w:num w:numId="9">
    <w:abstractNumId w:val="15"/>
  </w:num>
  <w:num w:numId="10">
    <w:abstractNumId w:val="17"/>
  </w:num>
  <w:num w:numId="11">
    <w:abstractNumId w:val="2"/>
  </w:num>
  <w:num w:numId="12">
    <w:abstractNumId w:val="24"/>
  </w:num>
  <w:num w:numId="13">
    <w:abstractNumId w:val="19"/>
  </w:num>
  <w:num w:numId="14">
    <w:abstractNumId w:val="14"/>
  </w:num>
  <w:num w:numId="15">
    <w:abstractNumId w:val="6"/>
  </w:num>
  <w:num w:numId="16">
    <w:abstractNumId w:val="16"/>
  </w:num>
  <w:num w:numId="17">
    <w:abstractNumId w:val="18"/>
  </w:num>
  <w:num w:numId="18">
    <w:abstractNumId w:val="23"/>
  </w:num>
  <w:num w:numId="19">
    <w:abstractNumId w:val="1"/>
  </w:num>
  <w:num w:numId="20">
    <w:abstractNumId w:val="20"/>
  </w:num>
  <w:num w:numId="21">
    <w:abstractNumId w:val="8"/>
  </w:num>
  <w:num w:numId="22">
    <w:abstractNumId w:val="9"/>
  </w:num>
  <w:num w:numId="23">
    <w:abstractNumId w:val="5"/>
  </w:num>
  <w:num w:numId="24">
    <w:abstractNumId w:val="13"/>
  </w:num>
  <w:num w:numId="25">
    <w:abstractNumId w:val="0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87"/>
    <w:rsid w:val="00004DE4"/>
    <w:rsid w:val="0001593C"/>
    <w:rsid w:val="000603C8"/>
    <w:rsid w:val="00073133"/>
    <w:rsid w:val="00087088"/>
    <w:rsid w:val="000A34BF"/>
    <w:rsid w:val="000C67C9"/>
    <w:rsid w:val="000D65E2"/>
    <w:rsid w:val="000F7037"/>
    <w:rsid w:val="00106803"/>
    <w:rsid w:val="00107A17"/>
    <w:rsid w:val="001401A6"/>
    <w:rsid w:val="00152A19"/>
    <w:rsid w:val="00166859"/>
    <w:rsid w:val="001760D9"/>
    <w:rsid w:val="00184AB0"/>
    <w:rsid w:val="001D19E8"/>
    <w:rsid w:val="001E5642"/>
    <w:rsid w:val="001F1105"/>
    <w:rsid w:val="002205C1"/>
    <w:rsid w:val="00245A20"/>
    <w:rsid w:val="002628B9"/>
    <w:rsid w:val="00274CA8"/>
    <w:rsid w:val="002C0D8A"/>
    <w:rsid w:val="002E38C5"/>
    <w:rsid w:val="002F3FD4"/>
    <w:rsid w:val="002F655A"/>
    <w:rsid w:val="00303450"/>
    <w:rsid w:val="00306BD1"/>
    <w:rsid w:val="003248F4"/>
    <w:rsid w:val="0032732F"/>
    <w:rsid w:val="00331F6B"/>
    <w:rsid w:val="00334C8B"/>
    <w:rsid w:val="003367E3"/>
    <w:rsid w:val="00341984"/>
    <w:rsid w:val="00356D27"/>
    <w:rsid w:val="003730FB"/>
    <w:rsid w:val="00384D6C"/>
    <w:rsid w:val="003B05CE"/>
    <w:rsid w:val="003B0613"/>
    <w:rsid w:val="003B0C68"/>
    <w:rsid w:val="003B6862"/>
    <w:rsid w:val="003D033F"/>
    <w:rsid w:val="003D6B98"/>
    <w:rsid w:val="003D7318"/>
    <w:rsid w:val="00410B8F"/>
    <w:rsid w:val="00411716"/>
    <w:rsid w:val="004268EC"/>
    <w:rsid w:val="004322C8"/>
    <w:rsid w:val="00455271"/>
    <w:rsid w:val="00495183"/>
    <w:rsid w:val="004B2878"/>
    <w:rsid w:val="004C6858"/>
    <w:rsid w:val="004D77CA"/>
    <w:rsid w:val="004E1C08"/>
    <w:rsid w:val="004F4FA8"/>
    <w:rsid w:val="00503BFA"/>
    <w:rsid w:val="00504AC1"/>
    <w:rsid w:val="00507A2E"/>
    <w:rsid w:val="00520924"/>
    <w:rsid w:val="00526B4C"/>
    <w:rsid w:val="00546C08"/>
    <w:rsid w:val="0055176C"/>
    <w:rsid w:val="00561B2B"/>
    <w:rsid w:val="00567FDB"/>
    <w:rsid w:val="005737F8"/>
    <w:rsid w:val="00577AE3"/>
    <w:rsid w:val="005833F6"/>
    <w:rsid w:val="005912EF"/>
    <w:rsid w:val="0059439B"/>
    <w:rsid w:val="005B0F19"/>
    <w:rsid w:val="005B65AA"/>
    <w:rsid w:val="005D4F51"/>
    <w:rsid w:val="005D7D5B"/>
    <w:rsid w:val="00607A58"/>
    <w:rsid w:val="00615F9D"/>
    <w:rsid w:val="00653A1A"/>
    <w:rsid w:val="00671613"/>
    <w:rsid w:val="006826F5"/>
    <w:rsid w:val="006966A6"/>
    <w:rsid w:val="006A372C"/>
    <w:rsid w:val="006D5D87"/>
    <w:rsid w:val="006E097D"/>
    <w:rsid w:val="006F59C7"/>
    <w:rsid w:val="00744FE4"/>
    <w:rsid w:val="00746F2C"/>
    <w:rsid w:val="00760FF9"/>
    <w:rsid w:val="00771428"/>
    <w:rsid w:val="00773BA2"/>
    <w:rsid w:val="00780233"/>
    <w:rsid w:val="00785DD0"/>
    <w:rsid w:val="007C2E96"/>
    <w:rsid w:val="007D27EA"/>
    <w:rsid w:val="008007A4"/>
    <w:rsid w:val="00811B17"/>
    <w:rsid w:val="00844D5A"/>
    <w:rsid w:val="008459C7"/>
    <w:rsid w:val="00854812"/>
    <w:rsid w:val="00857865"/>
    <w:rsid w:val="00880DB8"/>
    <w:rsid w:val="008903DA"/>
    <w:rsid w:val="00892EEF"/>
    <w:rsid w:val="008B240A"/>
    <w:rsid w:val="008C2D74"/>
    <w:rsid w:val="008C596E"/>
    <w:rsid w:val="008E192A"/>
    <w:rsid w:val="008F2846"/>
    <w:rsid w:val="008F6CAC"/>
    <w:rsid w:val="00916568"/>
    <w:rsid w:val="0092279D"/>
    <w:rsid w:val="00937D05"/>
    <w:rsid w:val="00941943"/>
    <w:rsid w:val="00942556"/>
    <w:rsid w:val="009435FD"/>
    <w:rsid w:val="00944C63"/>
    <w:rsid w:val="0097358B"/>
    <w:rsid w:val="00985CDE"/>
    <w:rsid w:val="009A0735"/>
    <w:rsid w:val="009A117F"/>
    <w:rsid w:val="009A4A94"/>
    <w:rsid w:val="009A667F"/>
    <w:rsid w:val="009B1A4B"/>
    <w:rsid w:val="009B3372"/>
    <w:rsid w:val="009B6A29"/>
    <w:rsid w:val="009D048E"/>
    <w:rsid w:val="009E31F0"/>
    <w:rsid w:val="009E6F7A"/>
    <w:rsid w:val="009F1C25"/>
    <w:rsid w:val="00A170F4"/>
    <w:rsid w:val="00A21CFC"/>
    <w:rsid w:val="00A41BD4"/>
    <w:rsid w:val="00A835DE"/>
    <w:rsid w:val="00A862B4"/>
    <w:rsid w:val="00AA22B4"/>
    <w:rsid w:val="00AB581E"/>
    <w:rsid w:val="00AC62CE"/>
    <w:rsid w:val="00AE3F3B"/>
    <w:rsid w:val="00AE5F30"/>
    <w:rsid w:val="00AF657B"/>
    <w:rsid w:val="00AF7FFC"/>
    <w:rsid w:val="00B230EA"/>
    <w:rsid w:val="00B36191"/>
    <w:rsid w:val="00B43956"/>
    <w:rsid w:val="00B567D7"/>
    <w:rsid w:val="00B57876"/>
    <w:rsid w:val="00B80225"/>
    <w:rsid w:val="00B92EF1"/>
    <w:rsid w:val="00B95AA7"/>
    <w:rsid w:val="00BA1393"/>
    <w:rsid w:val="00BA7F82"/>
    <w:rsid w:val="00BB2FE0"/>
    <w:rsid w:val="00BB6A96"/>
    <w:rsid w:val="00BC4431"/>
    <w:rsid w:val="00BC7157"/>
    <w:rsid w:val="00BD45F1"/>
    <w:rsid w:val="00BD713D"/>
    <w:rsid w:val="00BE5BFE"/>
    <w:rsid w:val="00BF4E77"/>
    <w:rsid w:val="00C12981"/>
    <w:rsid w:val="00C22D1D"/>
    <w:rsid w:val="00C31DC3"/>
    <w:rsid w:val="00C33D53"/>
    <w:rsid w:val="00C407FA"/>
    <w:rsid w:val="00C52EF5"/>
    <w:rsid w:val="00C754C5"/>
    <w:rsid w:val="00C81B95"/>
    <w:rsid w:val="00C841A2"/>
    <w:rsid w:val="00C84390"/>
    <w:rsid w:val="00C9783F"/>
    <w:rsid w:val="00CA0CA2"/>
    <w:rsid w:val="00CA4F21"/>
    <w:rsid w:val="00CB07D8"/>
    <w:rsid w:val="00CB1527"/>
    <w:rsid w:val="00CB75CA"/>
    <w:rsid w:val="00CC66B7"/>
    <w:rsid w:val="00CE0110"/>
    <w:rsid w:val="00CE58E8"/>
    <w:rsid w:val="00D04994"/>
    <w:rsid w:val="00D11633"/>
    <w:rsid w:val="00D26DAB"/>
    <w:rsid w:val="00D348DC"/>
    <w:rsid w:val="00D36E07"/>
    <w:rsid w:val="00D54EB4"/>
    <w:rsid w:val="00D56427"/>
    <w:rsid w:val="00D90718"/>
    <w:rsid w:val="00D973EA"/>
    <w:rsid w:val="00DA0BFF"/>
    <w:rsid w:val="00DA766A"/>
    <w:rsid w:val="00DB148D"/>
    <w:rsid w:val="00DD36AF"/>
    <w:rsid w:val="00E1135E"/>
    <w:rsid w:val="00E26B41"/>
    <w:rsid w:val="00E6038E"/>
    <w:rsid w:val="00E61C96"/>
    <w:rsid w:val="00EB7AF8"/>
    <w:rsid w:val="00ED0013"/>
    <w:rsid w:val="00F04443"/>
    <w:rsid w:val="00F05B7A"/>
    <w:rsid w:val="00F216E8"/>
    <w:rsid w:val="00F253F4"/>
    <w:rsid w:val="00F260BE"/>
    <w:rsid w:val="00F35FE0"/>
    <w:rsid w:val="00F3615B"/>
    <w:rsid w:val="00F43D74"/>
    <w:rsid w:val="00F47339"/>
    <w:rsid w:val="00F47969"/>
    <w:rsid w:val="00F47986"/>
    <w:rsid w:val="00F52F35"/>
    <w:rsid w:val="00F64928"/>
    <w:rsid w:val="00F74265"/>
    <w:rsid w:val="00F8532F"/>
    <w:rsid w:val="00F90855"/>
    <w:rsid w:val="00FA3483"/>
    <w:rsid w:val="00FA5262"/>
    <w:rsid w:val="00FD5852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4018-2641-440A-A1CB-99298EA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link w:val="Titolo1Carattere"/>
    <w:uiPriority w:val="1"/>
    <w:qFormat/>
    <w:rsid w:val="00561B2B"/>
    <w:pPr>
      <w:suppressAutoHyphens w:val="0"/>
      <w:autoSpaceDE w:val="0"/>
      <w:spacing w:after="0" w:line="240" w:lineRule="auto"/>
      <w:ind w:left="353" w:hanging="239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uiPriority w:val="99"/>
    <w:unhideWhenUsed/>
    <w:rsid w:val="0085481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9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DB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85CD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5CDE"/>
    <w:rPr>
      <w:b/>
      <w:bCs/>
    </w:rPr>
  </w:style>
  <w:style w:type="paragraph" w:styleId="Paragrafoelenco">
    <w:name w:val="List Paragraph"/>
    <w:basedOn w:val="Normale"/>
    <w:uiPriority w:val="1"/>
    <w:qFormat/>
    <w:rsid w:val="00B567D7"/>
    <w:pPr>
      <w:ind w:left="720"/>
      <w:contextualSpacing/>
    </w:pPr>
  </w:style>
  <w:style w:type="paragraph" w:customStyle="1" w:styleId="Normale1">
    <w:name w:val="Normale1"/>
    <w:qFormat/>
    <w:rsid w:val="00245A20"/>
    <w:pPr>
      <w:widowControl/>
      <w:autoSpaceDN/>
      <w:spacing w:after="120" w:line="264" w:lineRule="auto"/>
      <w:textAlignment w:val="auto"/>
    </w:pPr>
    <w:rPr>
      <w:rFonts w:asciiTheme="minorHAnsi" w:eastAsiaTheme="minorEastAsia" w:hAnsiTheme="minorHAnsi" w:cstheme="minorBidi"/>
      <w:color w:val="00000A"/>
      <w:kern w:val="0"/>
      <w:szCs w:val="20"/>
      <w:lang w:eastAsia="zh-CN" w:bidi="hi-IN"/>
    </w:rPr>
  </w:style>
  <w:style w:type="paragraph" w:styleId="Titolo">
    <w:name w:val="Title"/>
    <w:basedOn w:val="Normale1"/>
    <w:next w:val="Normale"/>
    <w:link w:val="TitoloCarattere"/>
    <w:uiPriority w:val="10"/>
    <w:qFormat/>
    <w:rsid w:val="00245A2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5B9BD5" w:themeColor="accent1"/>
      <w:spacing w:val="-10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5A20"/>
    <w:rPr>
      <w:rFonts w:asciiTheme="majorHAnsi" w:eastAsiaTheme="majorEastAsia" w:hAnsiTheme="majorHAnsi" w:cstheme="majorBidi"/>
      <w:color w:val="5B9BD5" w:themeColor="accent1"/>
      <w:spacing w:val="-10"/>
      <w:kern w:val="0"/>
      <w:sz w:val="52"/>
      <w:szCs w:val="56"/>
      <w:lang w:eastAsia="zh-CN" w:bidi="hi-IN"/>
    </w:rPr>
  </w:style>
  <w:style w:type="paragraph" w:styleId="Nessunaspaziatura">
    <w:name w:val="No Spacing"/>
    <w:uiPriority w:val="1"/>
    <w:qFormat/>
    <w:rsid w:val="00245A20"/>
    <w:pPr>
      <w:widowControl/>
      <w:suppressAutoHyphens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color w:val="00000A"/>
      <w:kern w:val="0"/>
      <w:szCs w:val="20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C33D53"/>
    <w:pPr>
      <w:widowControl/>
      <w:autoSpaceDN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C33D53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DB148D"/>
    <w:pPr>
      <w:widowControl/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paragraph" w:styleId="Pidipagina">
    <w:name w:val="footer"/>
    <w:basedOn w:val="Normale"/>
    <w:link w:val="PidipaginaCarattere"/>
    <w:rsid w:val="00844D5A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44D5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D5A"/>
  </w:style>
  <w:style w:type="character" w:customStyle="1" w:styleId="Titolo1Carattere">
    <w:name w:val="Titolo 1 Carattere"/>
    <w:basedOn w:val="Carpredefinitoparagrafo"/>
    <w:link w:val="Titolo1"/>
    <w:uiPriority w:val="1"/>
    <w:rsid w:val="00561B2B"/>
    <w:rPr>
      <w:rFonts w:ascii="Times New Roman" w:eastAsia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avagliana@cert.ruparpiemont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avagliana@cert.ruparpiemont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cravagliana.v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9A36-B3B3-47B0-90AF-25B2F350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</dc:creator>
  <cp:lastModifiedBy>Utente</cp:lastModifiedBy>
  <cp:revision>58</cp:revision>
  <cp:lastPrinted>2023-03-29T07:33:00Z</cp:lastPrinted>
  <dcterms:created xsi:type="dcterms:W3CDTF">2022-03-08T09:53:00Z</dcterms:created>
  <dcterms:modified xsi:type="dcterms:W3CDTF">2023-07-28T11:02:00Z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