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B479A" w14:textId="77777777" w:rsidR="00CC3C08" w:rsidRDefault="000C622C">
      <w:pPr>
        <w:spacing w:before="231"/>
        <w:ind w:left="5335"/>
        <w:rPr>
          <w:sz w:val="24"/>
        </w:rPr>
      </w:pPr>
      <w:r>
        <w:rPr>
          <w:sz w:val="24"/>
        </w:rPr>
        <w:t>All'Amministrazione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</w:p>
    <w:p w14:paraId="53D68528" w14:textId="77777777" w:rsidR="00CC3C08" w:rsidRDefault="000C622C">
      <w:pPr>
        <w:spacing w:before="3"/>
        <w:ind w:right="344"/>
        <w:jc w:val="right"/>
        <w:rPr>
          <w:sz w:val="24"/>
          <w:u w:val="single"/>
        </w:rPr>
      </w:pPr>
      <w:r>
        <w:rPr>
          <w:sz w:val="24"/>
          <w:u w:val="single"/>
        </w:rPr>
        <w:t>CRAVAGLIANA</w:t>
      </w:r>
    </w:p>
    <w:p w14:paraId="67BF41CB" w14:textId="77777777" w:rsidR="00CC3C08" w:rsidRDefault="00490E4D">
      <w:pPr>
        <w:spacing w:before="3"/>
        <w:ind w:right="344"/>
        <w:jc w:val="right"/>
      </w:pPr>
      <w:hyperlink r:id="rId5">
        <w:r w:rsidR="000C622C">
          <w:rPr>
            <w:rStyle w:val="CollegamentoInternet"/>
            <w:sz w:val="24"/>
          </w:rPr>
          <w:t>cravagliana@cert.ruparpiemonte.it</w:t>
        </w:r>
      </w:hyperlink>
    </w:p>
    <w:p w14:paraId="2F4C0906" w14:textId="77777777" w:rsidR="00CC3C08" w:rsidRDefault="00CC3C08">
      <w:pPr>
        <w:spacing w:before="3"/>
        <w:ind w:right="344"/>
        <w:jc w:val="right"/>
        <w:rPr>
          <w:sz w:val="24"/>
          <w:u w:val="single"/>
        </w:rPr>
      </w:pPr>
    </w:p>
    <w:p w14:paraId="130303D3" w14:textId="432318D8" w:rsidR="00CC3C08" w:rsidRDefault="000C622C">
      <w:pPr>
        <w:spacing w:before="3"/>
        <w:ind w:right="344"/>
        <w:jc w:val="right"/>
        <w:rPr>
          <w:sz w:val="24"/>
          <w:u w:val="single"/>
        </w:rPr>
      </w:pPr>
      <w:r>
        <w:rPr>
          <w:sz w:val="24"/>
          <w:u w:val="single"/>
        </w:rPr>
        <w:t>ovvero consegna a mano all’Ufficio Protocollo del</w:t>
      </w:r>
    </w:p>
    <w:p w14:paraId="75B6648E" w14:textId="77777777" w:rsidR="00CC3C08" w:rsidRDefault="000C622C">
      <w:pPr>
        <w:spacing w:before="3"/>
        <w:ind w:right="344"/>
        <w:jc w:val="right"/>
        <w:rPr>
          <w:sz w:val="24"/>
          <w:u w:val="single"/>
        </w:rPr>
      </w:pPr>
      <w:r>
        <w:rPr>
          <w:sz w:val="24"/>
          <w:u w:val="single"/>
        </w:rPr>
        <w:t>Comune di Cravagliana</w:t>
      </w:r>
    </w:p>
    <w:p w14:paraId="713C908C" w14:textId="77777777" w:rsidR="00CC3C08" w:rsidRDefault="000C622C">
      <w:pPr>
        <w:spacing w:before="3"/>
        <w:ind w:right="344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Via Centro </w:t>
      </w:r>
    </w:p>
    <w:p w14:paraId="3B823987" w14:textId="77777777" w:rsidR="00CC3C08" w:rsidRDefault="000C622C">
      <w:pPr>
        <w:spacing w:before="3"/>
        <w:ind w:right="344"/>
        <w:jc w:val="right"/>
        <w:rPr>
          <w:sz w:val="24"/>
          <w:u w:val="single"/>
        </w:rPr>
      </w:pPr>
      <w:r>
        <w:rPr>
          <w:sz w:val="24"/>
          <w:u w:val="single"/>
        </w:rPr>
        <w:t>13020 - Cravagliana</w:t>
      </w:r>
    </w:p>
    <w:p w14:paraId="0DE5D4D3" w14:textId="77777777" w:rsidR="00CC3C08" w:rsidRDefault="00CC3C08">
      <w:pPr>
        <w:pStyle w:val="Corpotesto"/>
        <w:spacing w:before="9"/>
        <w:ind w:left="0"/>
        <w:rPr>
          <w:sz w:val="27"/>
        </w:rPr>
      </w:pPr>
    </w:p>
    <w:p w14:paraId="452261E4" w14:textId="77777777" w:rsidR="00CC3C08" w:rsidRDefault="000C622C">
      <w:pPr>
        <w:pStyle w:val="Titolo1"/>
        <w:spacing w:before="90"/>
        <w:jc w:val="both"/>
      </w:pPr>
      <w:r>
        <w:t>Oggetto</w:t>
      </w:r>
      <w:r>
        <w:rPr>
          <w:b w:val="0"/>
        </w:rPr>
        <w:t xml:space="preserve">: </w:t>
      </w:r>
      <w:r>
        <w:t xml:space="preserve">MANIFESTAZIONE   </w:t>
      </w:r>
      <w:r>
        <w:rPr>
          <w:spacing w:val="8"/>
        </w:rPr>
        <w:t xml:space="preserve"> </w:t>
      </w:r>
      <w:r>
        <w:t xml:space="preserve">DI   </w:t>
      </w:r>
      <w:r>
        <w:rPr>
          <w:spacing w:val="8"/>
        </w:rPr>
        <w:t xml:space="preserve"> </w:t>
      </w:r>
      <w:r>
        <w:t xml:space="preserve">INTERESSE   </w:t>
      </w:r>
      <w:r>
        <w:rPr>
          <w:spacing w:val="8"/>
        </w:rPr>
        <w:t xml:space="preserve"> </w:t>
      </w:r>
      <w:r>
        <w:t xml:space="preserve">A   </w:t>
      </w:r>
      <w:r>
        <w:rPr>
          <w:spacing w:val="7"/>
        </w:rPr>
        <w:t xml:space="preserve"> </w:t>
      </w:r>
      <w:r>
        <w:t xml:space="preserve">PARTECIPARE   </w:t>
      </w:r>
      <w:r>
        <w:rPr>
          <w:spacing w:val="8"/>
        </w:rPr>
        <w:t xml:space="preserve"> </w:t>
      </w:r>
      <w:r>
        <w:t>ALLA</w:t>
      </w:r>
    </w:p>
    <w:p w14:paraId="53124D5B" w14:textId="2F879667" w:rsidR="00CC3C08" w:rsidRDefault="000C622C">
      <w:pPr>
        <w:spacing w:before="5"/>
        <w:ind w:left="118" w:right="150"/>
        <w:jc w:val="both"/>
        <w:rPr>
          <w:b/>
          <w:sz w:val="24"/>
        </w:rPr>
      </w:pPr>
      <w:r>
        <w:rPr>
          <w:b/>
          <w:sz w:val="24"/>
        </w:rPr>
        <w:t>PROCEDURA NEGOZIATA per l’affidamento della concessione dell’uso e gestione del punto ristoro “Piano delle Fate”</w:t>
      </w:r>
      <w:r w:rsidR="00490E4D">
        <w:rPr>
          <w:b/>
          <w:sz w:val="24"/>
        </w:rPr>
        <w:t xml:space="preserve"> anni 2021-2027</w:t>
      </w:r>
      <w:r>
        <w:rPr>
          <w:b/>
          <w:sz w:val="24"/>
        </w:rPr>
        <w:t>.</w:t>
      </w:r>
    </w:p>
    <w:p w14:paraId="002E7A9F" w14:textId="77777777" w:rsidR="00CC3C08" w:rsidRDefault="00CC3C08">
      <w:pPr>
        <w:spacing w:before="5"/>
        <w:ind w:left="118" w:right="150"/>
        <w:jc w:val="both"/>
        <w:rPr>
          <w:b/>
          <w:sz w:val="24"/>
        </w:rPr>
      </w:pPr>
    </w:p>
    <w:p w14:paraId="1222E215" w14:textId="549A5818" w:rsidR="00CC3C08" w:rsidRDefault="000C622C">
      <w:pPr>
        <w:spacing w:before="5"/>
        <w:ind w:left="118" w:right="150"/>
        <w:jc w:val="both"/>
        <w:rPr>
          <w:b/>
          <w:sz w:val="24"/>
        </w:rPr>
      </w:pPr>
      <w:r>
        <w:rPr>
          <w:b/>
          <w:sz w:val="24"/>
        </w:rPr>
        <w:t xml:space="preserve">Termine presentazione ore 12.00 del </w:t>
      </w:r>
      <w:r w:rsidR="00490E4D">
        <w:rPr>
          <w:b/>
          <w:sz w:val="24"/>
        </w:rPr>
        <w:t>27</w:t>
      </w:r>
      <w:r>
        <w:rPr>
          <w:b/>
          <w:sz w:val="24"/>
        </w:rPr>
        <w:t xml:space="preserve"> maggio 2021</w:t>
      </w:r>
    </w:p>
    <w:p w14:paraId="5F47FB92" w14:textId="77777777" w:rsidR="00CC3C08" w:rsidRDefault="00CC3C08">
      <w:pPr>
        <w:pStyle w:val="Corpotesto"/>
        <w:ind w:left="0"/>
        <w:rPr>
          <w:b/>
          <w:sz w:val="26"/>
        </w:rPr>
      </w:pPr>
    </w:p>
    <w:p w14:paraId="678B043B" w14:textId="77777777" w:rsidR="00CC3C08" w:rsidRDefault="00CC3C08">
      <w:pPr>
        <w:pStyle w:val="Corpotesto"/>
        <w:spacing w:before="9"/>
        <w:ind w:left="0"/>
        <w:rPr>
          <w:b/>
          <w:sz w:val="21"/>
        </w:rPr>
      </w:pPr>
    </w:p>
    <w:p w14:paraId="5B2E48F0" w14:textId="77777777" w:rsidR="00CC3C08" w:rsidRDefault="000C622C">
      <w:pPr>
        <w:tabs>
          <w:tab w:val="left" w:pos="1752"/>
          <w:tab w:val="left" w:pos="4730"/>
          <w:tab w:val="left" w:pos="5419"/>
          <w:tab w:val="left" w:pos="5724"/>
          <w:tab w:val="left" w:pos="8772"/>
          <w:tab w:val="left" w:pos="8820"/>
        </w:tabs>
        <w:spacing w:before="1" w:line="360" w:lineRule="auto"/>
        <w:ind w:left="118" w:right="220"/>
        <w:jc w:val="both"/>
        <w:rPr>
          <w:sz w:val="24"/>
        </w:rPr>
      </w:pP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nato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il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19B1028C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2"/>
          <w:tab w:val="left" w:pos="5083"/>
          <w:tab w:val="left" w:pos="5604"/>
          <w:tab w:val="left" w:pos="8518"/>
          <w:tab w:val="left" w:pos="8772"/>
          <w:tab w:val="left" w:pos="8830"/>
        </w:tabs>
        <w:spacing w:before="1" w:line="360" w:lineRule="auto"/>
        <w:ind w:right="167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partita</w:t>
      </w:r>
      <w:r>
        <w:rPr>
          <w:spacing w:val="-1"/>
          <w:sz w:val="24"/>
        </w:rPr>
        <w:t xml:space="preserve"> </w:t>
      </w:r>
      <w:r>
        <w:rPr>
          <w:sz w:val="24"/>
        </w:rPr>
        <w:t>IVA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6BB62CB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1"/>
          <w:tab w:val="left" w:pos="832"/>
          <w:tab w:val="left" w:pos="5443"/>
          <w:tab w:val="left" w:pos="5604"/>
          <w:tab w:val="left" w:pos="8671"/>
          <w:tab w:val="left" w:pos="8830"/>
          <w:tab w:val="left" w:pos="8880"/>
        </w:tabs>
        <w:spacing w:line="360" w:lineRule="auto"/>
        <w:ind w:right="167"/>
        <w:jc w:val="left"/>
        <w:rPr>
          <w:sz w:val="24"/>
        </w:rPr>
      </w:pPr>
      <w:r>
        <w:rPr>
          <w:sz w:val="24"/>
        </w:rPr>
        <w:t>Rappresentante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P.IVA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C9C67C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jc w:val="left"/>
        <w:rPr>
          <w:sz w:val="24"/>
        </w:rPr>
      </w:pPr>
      <w:r>
        <w:rPr>
          <w:sz w:val="24"/>
        </w:rPr>
        <w:t>Rappresentante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3"/>
          <w:sz w:val="24"/>
        </w:rPr>
        <w:t xml:space="preserve"> </w:t>
      </w:r>
      <w:r>
        <w:rPr>
          <w:sz w:val="24"/>
        </w:rPr>
        <w:t>Temporaneo</w:t>
      </w:r>
      <w:r>
        <w:rPr>
          <w:spacing w:val="-1"/>
          <w:sz w:val="24"/>
        </w:rPr>
        <w:t xml:space="preserve"> </w:t>
      </w:r>
      <w:r>
        <w:rPr>
          <w:sz w:val="24"/>
        </w:rPr>
        <w:t>d’Imprese,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</w:p>
    <w:p w14:paraId="50D05A7D" w14:textId="77777777" w:rsidR="00CC3C08" w:rsidRDefault="000C622C">
      <w:pPr>
        <w:tabs>
          <w:tab w:val="left" w:pos="3756"/>
          <w:tab w:val="left" w:pos="4433"/>
          <w:tab w:val="left" w:pos="5225"/>
          <w:tab w:val="left" w:pos="8489"/>
          <w:tab w:val="left" w:pos="8669"/>
        </w:tabs>
        <w:spacing w:before="137" w:line="360" w:lineRule="auto"/>
        <w:ind w:left="831" w:right="328"/>
        <w:rPr>
          <w:sz w:val="24"/>
        </w:rPr>
      </w:pP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partita</w:t>
      </w:r>
      <w:r>
        <w:rPr>
          <w:spacing w:val="-8"/>
          <w:sz w:val="24"/>
        </w:rPr>
        <w:t xml:space="preserve"> </w:t>
      </w:r>
      <w:r>
        <w:rPr>
          <w:sz w:val="24"/>
        </w:rPr>
        <w:t>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42C4646" w14:textId="56FE3A62" w:rsidR="00CC3C08" w:rsidRDefault="000C622C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spacing w:before="1" w:line="360" w:lineRule="auto"/>
        <w:ind w:left="118" w:right="2716" w:firstLine="357"/>
        <w:jc w:val="left"/>
        <w:rPr>
          <w:sz w:val="24"/>
        </w:rPr>
      </w:pPr>
      <w:r>
        <w:rPr>
          <w:sz w:val="24"/>
        </w:rPr>
        <w:t>recapito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corrispondenza</w:t>
      </w:r>
      <w:r>
        <w:rPr>
          <w:spacing w:val="1"/>
          <w:sz w:val="24"/>
        </w:rPr>
        <w:t xml:space="preserve"> </w:t>
      </w:r>
      <w:r>
        <w:rPr>
          <w:sz w:val="24"/>
        </w:rPr>
        <w:t>presso:</w:t>
      </w:r>
    </w:p>
    <w:p w14:paraId="1190D59B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5131"/>
        </w:tabs>
        <w:spacing w:line="274" w:lineRule="exact"/>
        <w:ind w:left="838" w:hanging="361"/>
        <w:jc w:val="left"/>
        <w:rPr>
          <w:sz w:val="24"/>
        </w:rPr>
      </w:pP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5F5D8B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5186"/>
        </w:tabs>
        <w:spacing w:before="139"/>
        <w:ind w:left="838" w:hanging="361"/>
        <w:jc w:val="left"/>
        <w:rPr>
          <w:sz w:val="24"/>
        </w:rPr>
      </w:pP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Operativa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948D36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3900"/>
          <w:tab w:val="left" w:pos="6713"/>
        </w:tabs>
        <w:spacing w:before="137"/>
        <w:ind w:left="838" w:hanging="361"/>
        <w:jc w:val="left"/>
        <w:rPr>
          <w:sz w:val="24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>telefax</w:t>
      </w:r>
      <w:r>
        <w:rPr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FA4A39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8486"/>
        </w:tabs>
        <w:spacing w:before="139"/>
        <w:ind w:left="838" w:hanging="361"/>
        <w:jc w:val="left"/>
        <w:rPr>
          <w:sz w:val="24"/>
        </w:rPr>
      </w:pP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elettronica 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FE656B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8544"/>
        </w:tabs>
        <w:spacing w:before="137"/>
        <w:ind w:left="838" w:hanging="361"/>
        <w:jc w:val="left"/>
        <w:rPr>
          <w:sz w:val="24"/>
        </w:rPr>
      </w:pP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858553" w14:textId="77777777" w:rsidR="00CC3C08" w:rsidRDefault="00CC3C08">
      <w:pPr>
        <w:pStyle w:val="Corpotesto"/>
        <w:ind w:left="0"/>
        <w:rPr>
          <w:sz w:val="20"/>
        </w:rPr>
      </w:pPr>
    </w:p>
    <w:p w14:paraId="3D58979F" w14:textId="77777777" w:rsidR="00CC3C08" w:rsidRDefault="00CC3C08">
      <w:pPr>
        <w:pStyle w:val="Corpotesto"/>
        <w:spacing w:before="2"/>
        <w:ind w:left="0"/>
        <w:rPr>
          <w:sz w:val="20"/>
        </w:rPr>
      </w:pPr>
    </w:p>
    <w:p w14:paraId="0ABD79C5" w14:textId="39698674" w:rsidR="00CC3C08" w:rsidRDefault="000C622C">
      <w:pPr>
        <w:tabs>
          <w:tab w:val="left" w:pos="3060"/>
          <w:tab w:val="left" w:pos="3607"/>
        </w:tabs>
        <w:spacing w:before="90"/>
        <w:ind w:left="118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Vostro</w:t>
      </w:r>
      <w:r>
        <w:rPr>
          <w:spacing w:val="-1"/>
          <w:sz w:val="24"/>
        </w:rPr>
        <w:t xml:space="preserve"> </w:t>
      </w:r>
      <w:r>
        <w:rPr>
          <w:sz w:val="24"/>
        </w:rPr>
        <w:t>avviso</w:t>
      </w:r>
      <w:r>
        <w:rPr>
          <w:spacing w:val="-1"/>
          <w:sz w:val="24"/>
        </w:rPr>
        <w:t xml:space="preserve"> di manifestazione di interesse </w:t>
      </w:r>
      <w:r>
        <w:rPr>
          <w:sz w:val="24"/>
        </w:rPr>
        <w:t>del</w:t>
      </w:r>
      <w:r w:rsidR="00490E4D">
        <w:rPr>
          <w:sz w:val="24"/>
        </w:rPr>
        <w:t xml:space="preserve"> </w:t>
      </w:r>
      <w:r w:rsidR="00490E4D" w:rsidRPr="00490E4D">
        <w:rPr>
          <w:sz w:val="24"/>
        </w:rPr>
        <w:t>17/05</w:t>
      </w:r>
      <w:r w:rsidRPr="00490E4D"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</w:p>
    <w:p w14:paraId="21F5273A" w14:textId="77777777" w:rsidR="00CC3C08" w:rsidRDefault="000C622C">
      <w:pPr>
        <w:pStyle w:val="Titolo1"/>
        <w:spacing w:before="144"/>
        <w:ind w:left="3631" w:right="3662"/>
      </w:pPr>
      <w:r>
        <w:t>chiede</w:t>
      </w:r>
    </w:p>
    <w:p w14:paraId="54EE9970" w14:textId="77777777" w:rsidR="00CC3C08" w:rsidRDefault="000C622C">
      <w:pPr>
        <w:spacing w:before="137"/>
        <w:ind w:left="118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invitato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procedura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affidamento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oggetto.</w:t>
      </w:r>
    </w:p>
    <w:p w14:paraId="60812E75" w14:textId="77777777" w:rsidR="00CC3C08" w:rsidRDefault="00CC3C08">
      <w:pPr>
        <w:pStyle w:val="Corpotesto"/>
        <w:ind w:left="0"/>
        <w:rPr>
          <w:b/>
          <w:sz w:val="24"/>
        </w:rPr>
      </w:pPr>
    </w:p>
    <w:p w14:paraId="56E0375D" w14:textId="77777777" w:rsidR="00CC3C08" w:rsidRDefault="00CC3C08">
      <w:pPr>
        <w:pStyle w:val="Corpotesto"/>
        <w:ind w:left="0"/>
        <w:rPr>
          <w:b/>
          <w:sz w:val="24"/>
        </w:rPr>
      </w:pPr>
    </w:p>
    <w:p w14:paraId="72B8C419" w14:textId="77777777" w:rsidR="00CC3C08" w:rsidRDefault="00CC3C08">
      <w:pPr>
        <w:pStyle w:val="Corpotesto"/>
        <w:ind w:left="0"/>
        <w:rPr>
          <w:b/>
          <w:sz w:val="24"/>
        </w:rPr>
      </w:pPr>
    </w:p>
    <w:p w14:paraId="3547E0B4" w14:textId="77777777" w:rsidR="00CC3C08" w:rsidRDefault="00CC3C08">
      <w:pPr>
        <w:pStyle w:val="Corpotesto"/>
        <w:ind w:left="0"/>
        <w:rPr>
          <w:b/>
          <w:sz w:val="24"/>
        </w:rPr>
      </w:pPr>
    </w:p>
    <w:p w14:paraId="21842957" w14:textId="77777777" w:rsidR="00CC3C08" w:rsidRDefault="00CC3C08">
      <w:pPr>
        <w:pStyle w:val="Corpotesto"/>
        <w:ind w:left="0"/>
        <w:rPr>
          <w:b/>
          <w:sz w:val="24"/>
        </w:rPr>
      </w:pPr>
    </w:p>
    <w:p w14:paraId="6632C12D" w14:textId="77777777" w:rsidR="00CC3C08" w:rsidRDefault="00CC3C08">
      <w:pPr>
        <w:pStyle w:val="Corpotesto"/>
        <w:ind w:left="0"/>
        <w:rPr>
          <w:b/>
          <w:sz w:val="24"/>
        </w:rPr>
      </w:pPr>
    </w:p>
    <w:p w14:paraId="4429BBA1" w14:textId="77777777" w:rsidR="00CC3C08" w:rsidRDefault="00CC3C08">
      <w:pPr>
        <w:pStyle w:val="Corpotesto"/>
        <w:spacing w:before="1"/>
        <w:ind w:left="0"/>
        <w:rPr>
          <w:b/>
          <w:sz w:val="20"/>
        </w:rPr>
      </w:pPr>
    </w:p>
    <w:p w14:paraId="100FF8FE" w14:textId="77777777" w:rsidR="00CC3C08" w:rsidRDefault="000C622C">
      <w:pPr>
        <w:ind w:left="3631" w:right="3661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tal</w:t>
      </w:r>
      <w:r>
        <w:rPr>
          <w:b/>
          <w:spacing w:val="-2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</w:t>
      </w:r>
      <w:r>
        <w:rPr>
          <w:b/>
        </w:rPr>
        <w:t>dichiara</w:t>
      </w:r>
    </w:p>
    <w:p w14:paraId="4FCFD228" w14:textId="77777777" w:rsidR="00CC3C08" w:rsidRDefault="000C622C">
      <w:r>
        <w:t>ai sensi 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 all’art.46</w:t>
      </w:r>
      <w:r>
        <w:rPr>
          <w:spacing w:val="-4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del DPR</w:t>
      </w:r>
      <w:r>
        <w:rPr>
          <w:spacing w:val="-1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</w:p>
    <w:p w14:paraId="72BE36F9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7229"/>
          <w:tab w:val="left" w:pos="7488"/>
        </w:tabs>
        <w:spacing w:before="62"/>
        <w:ind w:left="838" w:hanging="361"/>
        <w:jc w:val="left"/>
      </w:pPr>
      <w:r>
        <w:t>Che</w:t>
      </w:r>
      <w:r>
        <w:rPr>
          <w:spacing w:val="100"/>
        </w:rPr>
        <w:t xml:space="preserve"> </w:t>
      </w:r>
      <w:r>
        <w:t>la</w:t>
      </w:r>
      <w:r>
        <w:rPr>
          <w:spacing w:val="100"/>
        </w:rPr>
        <w:t xml:space="preserve"> </w:t>
      </w:r>
      <w:r>
        <w:t>Ditta</w:t>
      </w:r>
      <w:r>
        <w:rPr>
          <w:spacing w:val="98"/>
        </w:rPr>
        <w:t xml:space="preserve"> </w:t>
      </w:r>
      <w:r>
        <w:t>rappresentata</w:t>
      </w:r>
      <w:r>
        <w:rPr>
          <w:spacing w:val="100"/>
        </w:rPr>
        <w:t xml:space="preserve"> </w:t>
      </w:r>
      <w:r>
        <w:t>ha</w:t>
      </w:r>
      <w:r>
        <w:rPr>
          <w:spacing w:val="98"/>
        </w:rPr>
        <w:t xml:space="preserve"> </w:t>
      </w:r>
      <w:r>
        <w:t>la</w:t>
      </w:r>
      <w:r>
        <w:rPr>
          <w:spacing w:val="99"/>
        </w:rPr>
        <w:t xml:space="preserve"> </w:t>
      </w:r>
      <w:r>
        <w:t>sede</w:t>
      </w:r>
      <w:r>
        <w:rPr>
          <w:spacing w:val="100"/>
        </w:rPr>
        <w:t xml:space="preserve"> </w:t>
      </w:r>
      <w:r>
        <w:t>legale</w:t>
      </w:r>
      <w:r>
        <w:rPr>
          <w:spacing w:val="100"/>
        </w:rPr>
        <w:t xml:space="preserve"> </w:t>
      </w:r>
      <w:r>
        <w:t>a</w:t>
      </w:r>
      <w:r>
        <w:rPr>
          <w:u w:val="single"/>
        </w:rPr>
        <w:tab/>
      </w:r>
      <w:r>
        <w:tab/>
        <w:t>e</w:t>
      </w:r>
      <w:r>
        <w:rPr>
          <w:spacing w:val="47"/>
        </w:rPr>
        <w:t xml:space="preserve"> </w:t>
      </w:r>
      <w:r>
        <w:t>che</w:t>
      </w:r>
      <w:r>
        <w:rPr>
          <w:spacing w:val="99"/>
        </w:rPr>
        <w:t xml:space="preserve"> </w:t>
      </w:r>
      <w:r>
        <w:t>la</w:t>
      </w:r>
      <w:r>
        <w:rPr>
          <w:spacing w:val="100"/>
        </w:rPr>
        <w:t xml:space="preserve"> </w:t>
      </w:r>
      <w:r>
        <w:t>sede</w:t>
      </w:r>
    </w:p>
    <w:p w14:paraId="064FE49F" w14:textId="77777777" w:rsidR="00CC3C08" w:rsidRDefault="000C622C">
      <w:pPr>
        <w:spacing w:before="128" w:line="360" w:lineRule="auto"/>
        <w:ind w:left="838" w:right="36"/>
      </w:pPr>
      <w:r>
        <w:t>Amministrativa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tale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è/sarà</w:t>
      </w:r>
      <w:r>
        <w:rPr>
          <w:spacing w:val="18"/>
        </w:rPr>
        <w:t xml:space="preserve"> </w:t>
      </w:r>
      <w:r>
        <w:rPr>
          <w:sz w:val="16"/>
        </w:rPr>
        <w:t>(depennare</w:t>
      </w:r>
      <w:r>
        <w:rPr>
          <w:spacing w:val="10"/>
          <w:sz w:val="16"/>
        </w:rPr>
        <w:t xml:space="preserve"> </w:t>
      </w:r>
      <w:r>
        <w:rPr>
          <w:sz w:val="16"/>
        </w:rPr>
        <w:t>la</w:t>
      </w:r>
      <w:r>
        <w:rPr>
          <w:spacing w:val="9"/>
          <w:sz w:val="16"/>
        </w:rPr>
        <w:t xml:space="preserve"> </w:t>
      </w:r>
      <w:r>
        <w:rPr>
          <w:sz w:val="16"/>
        </w:rPr>
        <w:t>voce</w:t>
      </w:r>
      <w:r>
        <w:rPr>
          <w:spacing w:val="10"/>
          <w:sz w:val="16"/>
        </w:rPr>
        <w:t xml:space="preserve"> </w:t>
      </w:r>
      <w:r>
        <w:rPr>
          <w:sz w:val="16"/>
        </w:rPr>
        <w:t>che</w:t>
      </w:r>
      <w:r>
        <w:rPr>
          <w:spacing w:val="10"/>
          <w:sz w:val="16"/>
        </w:rPr>
        <w:t xml:space="preserve"> </w:t>
      </w:r>
      <w:r>
        <w:rPr>
          <w:sz w:val="16"/>
        </w:rPr>
        <w:t>NON</w:t>
      </w:r>
      <w:r>
        <w:rPr>
          <w:spacing w:val="9"/>
          <w:sz w:val="16"/>
        </w:rPr>
        <w:t xml:space="preserve"> </w:t>
      </w:r>
      <w:r>
        <w:rPr>
          <w:sz w:val="16"/>
        </w:rPr>
        <w:t>interessa)</w:t>
      </w:r>
      <w:r>
        <w:rPr>
          <w:spacing w:val="31"/>
          <w:sz w:val="16"/>
        </w:rPr>
        <w:t xml:space="preserve"> </w:t>
      </w:r>
      <w:r>
        <w:t>stabilita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Comune</w:t>
      </w:r>
      <w:r>
        <w:rPr>
          <w:spacing w:val="-52"/>
        </w:rPr>
        <w:t xml:space="preserve"> </w:t>
      </w:r>
      <w:r>
        <w:t>di CRAVAGLIANA;</w:t>
      </w:r>
    </w:p>
    <w:p w14:paraId="42026C79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359"/>
          <w:tab w:val="left" w:pos="360"/>
        </w:tabs>
        <w:spacing w:line="252" w:lineRule="exact"/>
        <w:ind w:left="838" w:right="149" w:hanging="839"/>
        <w:jc w:val="right"/>
      </w:pPr>
      <w:r>
        <w:t>Che</w:t>
      </w:r>
      <w:r>
        <w:rPr>
          <w:spacing w:val="82"/>
        </w:rPr>
        <w:t xml:space="preserve"> </w:t>
      </w:r>
      <w:r>
        <w:t>la</w:t>
      </w:r>
      <w:r>
        <w:rPr>
          <w:spacing w:val="83"/>
        </w:rPr>
        <w:t xml:space="preserve"> </w:t>
      </w:r>
      <w:r>
        <w:t>Ditta</w:t>
      </w:r>
      <w:r>
        <w:rPr>
          <w:spacing w:val="80"/>
        </w:rPr>
        <w:t xml:space="preserve"> </w:t>
      </w:r>
      <w:r>
        <w:t>rappresentata</w:t>
      </w:r>
      <w:r>
        <w:rPr>
          <w:spacing w:val="83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regolarmente</w:t>
      </w:r>
      <w:r>
        <w:rPr>
          <w:spacing w:val="81"/>
        </w:rPr>
        <w:t xml:space="preserve"> </w:t>
      </w:r>
      <w:r>
        <w:t>iscritta</w:t>
      </w:r>
      <w:r>
        <w:rPr>
          <w:spacing w:val="81"/>
        </w:rPr>
        <w:t xml:space="preserve"> </w:t>
      </w:r>
      <w:r>
        <w:t>nel</w:t>
      </w:r>
      <w:r>
        <w:rPr>
          <w:spacing w:val="81"/>
        </w:rPr>
        <w:t xml:space="preserve"> </w:t>
      </w:r>
      <w:r>
        <w:t>Registro</w:t>
      </w:r>
      <w:r>
        <w:rPr>
          <w:spacing w:val="79"/>
        </w:rPr>
        <w:t xml:space="preserve"> </w:t>
      </w:r>
      <w:r>
        <w:t>delle</w:t>
      </w:r>
      <w:r>
        <w:rPr>
          <w:spacing w:val="81"/>
        </w:rPr>
        <w:t xml:space="preserve"> </w:t>
      </w:r>
      <w:r>
        <w:t>imprese</w:t>
      </w:r>
      <w:r>
        <w:rPr>
          <w:spacing w:val="80"/>
        </w:rPr>
        <w:t xml:space="preserve"> </w:t>
      </w:r>
      <w:r>
        <w:t>della</w:t>
      </w:r>
    </w:p>
    <w:p w14:paraId="72082716" w14:textId="77777777" w:rsidR="00CC3C08" w:rsidRDefault="000C622C">
      <w:pPr>
        <w:pStyle w:val="Corpotesto"/>
        <w:tabs>
          <w:tab w:val="left" w:pos="3234"/>
          <w:tab w:val="left" w:pos="5718"/>
        </w:tabs>
        <w:spacing w:before="126"/>
        <w:ind w:left="0" w:right="149"/>
        <w:jc w:val="right"/>
      </w:pPr>
      <w:r>
        <w:t>C.C.I.A.A.</w:t>
      </w:r>
      <w:r>
        <w:rPr>
          <w:spacing w:val="8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91"/>
        </w:rPr>
        <w:t xml:space="preserve"> </w:t>
      </w:r>
      <w:r>
        <w:t>n.</w:t>
      </w:r>
      <w:r>
        <w:rPr>
          <w:u w:val="single"/>
        </w:rPr>
        <w:tab/>
      </w:r>
      <w:r>
        <w:t>per</w:t>
      </w:r>
      <w:r>
        <w:rPr>
          <w:spacing w:val="88"/>
        </w:rPr>
        <w:t xml:space="preserve"> </w:t>
      </w:r>
      <w:r>
        <w:t>la</w:t>
      </w:r>
      <w:r>
        <w:rPr>
          <w:spacing w:val="87"/>
        </w:rPr>
        <w:t xml:space="preserve"> </w:t>
      </w:r>
      <w:r>
        <w:t>seguente</w:t>
      </w:r>
      <w:r>
        <w:rPr>
          <w:spacing w:val="90"/>
        </w:rPr>
        <w:t xml:space="preserve"> </w:t>
      </w:r>
      <w:r>
        <w:t>attività</w:t>
      </w:r>
    </w:p>
    <w:p w14:paraId="3DD05B9F" w14:textId="77777777" w:rsidR="00CC3C08" w:rsidRDefault="000C622C">
      <w:pPr>
        <w:pStyle w:val="Corpotesto"/>
        <w:spacing w:before="9"/>
        <w:ind w:left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03AE0BAB" wp14:editId="4702572B">
                <wp:simplePos x="0" y="0"/>
                <wp:positionH relativeFrom="page">
                  <wp:posOffset>1357630</wp:posOffset>
                </wp:positionH>
                <wp:positionV relativeFrom="paragraph">
                  <wp:posOffset>238760</wp:posOffset>
                </wp:positionV>
                <wp:extent cx="5100320" cy="1905"/>
                <wp:effectExtent l="0" t="0" r="18415" b="11430"/>
                <wp:wrapTopAndBottom/>
                <wp:docPr id="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1" h="1270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/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FD6E15E" wp14:editId="31909756">
                <wp:simplePos x="0" y="0"/>
                <wp:positionH relativeFrom="page">
                  <wp:posOffset>1357630</wp:posOffset>
                </wp:positionH>
                <wp:positionV relativeFrom="paragraph">
                  <wp:posOffset>479425</wp:posOffset>
                </wp:positionV>
                <wp:extent cx="4679315" cy="1905"/>
                <wp:effectExtent l="0" t="0" r="7620" b="1143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5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8" h="1270">
                              <a:moveTo>
                                <a:pt x="0" y="0"/>
                              </a:moveTo>
                              <a:lnTo>
                                <a:pt x="736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/>
          </mc:Fallback>
        </mc:AlternateContent>
      </w:r>
    </w:p>
    <w:p w14:paraId="7D57BA80" w14:textId="77777777" w:rsidR="00CC3C08" w:rsidRDefault="00CC3C08">
      <w:pPr>
        <w:pStyle w:val="Corpotesto"/>
        <w:spacing w:before="2"/>
        <w:ind w:left="0"/>
        <w:rPr>
          <w:sz w:val="26"/>
        </w:rPr>
      </w:pPr>
    </w:p>
    <w:p w14:paraId="2F27BF00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252" w:lineRule="exact"/>
        <w:ind w:left="838" w:hanging="361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muniti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potere</w:t>
      </w:r>
      <w:r>
        <w:rPr>
          <w:spacing w:val="-2"/>
        </w:rPr>
        <w:t xml:space="preserve"> </w:t>
      </w:r>
      <w:r>
        <w:t>di rappresentanza</w:t>
      </w:r>
      <w:r>
        <w:rPr>
          <w:spacing w:val="-2"/>
        </w:rPr>
        <w:t xml:space="preserve"> </w:t>
      </w:r>
      <w:r>
        <w:t>sono:</w:t>
      </w:r>
    </w:p>
    <w:p w14:paraId="22D734AD" w14:textId="77777777" w:rsidR="00CC3C08" w:rsidRDefault="000C622C">
      <w:pPr>
        <w:pStyle w:val="Corpotesto"/>
        <w:tabs>
          <w:tab w:val="left" w:pos="3149"/>
          <w:tab w:val="left" w:pos="3670"/>
          <w:tab w:val="left" w:pos="5727"/>
          <w:tab w:val="left" w:pos="8220"/>
        </w:tabs>
        <w:spacing w:before="129" w:line="360" w:lineRule="auto"/>
        <w:ind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t>, codice</w:t>
      </w:r>
      <w:r>
        <w:rPr>
          <w:spacing w:val="-5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350C83E0" w14:textId="77777777" w:rsidR="00CC3C08" w:rsidRDefault="000C622C">
      <w:pPr>
        <w:pStyle w:val="Corpotesto"/>
        <w:tabs>
          <w:tab w:val="left" w:pos="3149"/>
          <w:tab w:val="left" w:pos="3670"/>
          <w:tab w:val="left" w:pos="5727"/>
          <w:tab w:val="left" w:pos="8220"/>
        </w:tabs>
        <w:spacing w:line="360" w:lineRule="auto"/>
        <w:ind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t>, codice</w:t>
      </w:r>
      <w:r>
        <w:rPr>
          <w:spacing w:val="-5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3C2BF69A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252" w:lineRule="exact"/>
        <w:ind w:left="838" w:hanging="361"/>
      </w:pPr>
      <w:r>
        <w:t>Che</w:t>
      </w:r>
      <w:r>
        <w:rPr>
          <w:spacing w:val="-1"/>
        </w:rPr>
        <w:t xml:space="preserve"> </w:t>
      </w:r>
      <w:r>
        <w:t>i soggetti cessati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carica</w:t>
      </w:r>
      <w:r>
        <w:rPr>
          <w:spacing w:val="-3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sono:</w:t>
      </w:r>
    </w:p>
    <w:p w14:paraId="7DA03DB2" w14:textId="77777777" w:rsidR="00CC3C08" w:rsidRDefault="000C622C">
      <w:pPr>
        <w:pStyle w:val="Corpotesto"/>
        <w:tabs>
          <w:tab w:val="left" w:pos="3149"/>
          <w:tab w:val="left" w:pos="3670"/>
          <w:tab w:val="left" w:pos="5727"/>
          <w:tab w:val="left" w:pos="8220"/>
        </w:tabs>
        <w:spacing w:before="126" w:line="360" w:lineRule="auto"/>
        <w:ind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t>, codice</w:t>
      </w:r>
      <w:r>
        <w:rPr>
          <w:spacing w:val="-5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076BC802" w14:textId="77777777" w:rsidR="00CC3C08" w:rsidRDefault="000C622C">
      <w:pPr>
        <w:pStyle w:val="Corpotesto"/>
        <w:tabs>
          <w:tab w:val="left" w:pos="3149"/>
          <w:tab w:val="left" w:pos="3670"/>
          <w:tab w:val="left" w:pos="5727"/>
          <w:tab w:val="left" w:pos="8220"/>
        </w:tabs>
        <w:spacing w:line="360" w:lineRule="auto"/>
        <w:ind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t>, codice</w:t>
      </w:r>
      <w:r>
        <w:rPr>
          <w:spacing w:val="-5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CE4AF65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  <w:tab w:val="left" w:pos="8851"/>
          <w:tab w:val="left" w:pos="8945"/>
        </w:tabs>
        <w:spacing w:before="1" w:line="360" w:lineRule="auto"/>
        <w:ind w:left="838" w:right="112" w:hanging="360"/>
      </w:pPr>
      <w:r>
        <w:t xml:space="preserve">Di  </w:t>
      </w:r>
      <w:r>
        <w:rPr>
          <w:spacing w:val="16"/>
        </w:rPr>
        <w:t xml:space="preserve"> </w:t>
      </w:r>
      <w:r>
        <w:t xml:space="preserve">possedere  </w:t>
      </w:r>
      <w:r>
        <w:rPr>
          <w:spacing w:val="16"/>
        </w:rPr>
        <w:t xml:space="preserve"> </w:t>
      </w:r>
      <w:r>
        <w:t xml:space="preserve">i  </w:t>
      </w:r>
      <w:r>
        <w:rPr>
          <w:spacing w:val="15"/>
        </w:rPr>
        <w:t xml:space="preserve"> </w:t>
      </w:r>
      <w:r>
        <w:t xml:space="preserve">requisiti  </w:t>
      </w:r>
      <w:r>
        <w:rPr>
          <w:spacing w:val="14"/>
        </w:rPr>
        <w:t xml:space="preserve"> </w:t>
      </w:r>
      <w:r>
        <w:t xml:space="preserve">professionali  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conseguiti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(allegare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separata</w:t>
      </w:r>
      <w:r>
        <w:rPr>
          <w:spacing w:val="1"/>
        </w:rPr>
        <w:t xml:space="preserve"> </w:t>
      </w:r>
      <w:r>
        <w:t>autocertificazione ai sensi e per gli effetti di cui all’art.46 e 47 del DPR 28.12.2000, n. 445,</w:t>
      </w:r>
      <w:r>
        <w:rPr>
          <w:spacing w:val="1"/>
        </w:rPr>
        <w:t xml:space="preserve"> </w:t>
      </w:r>
      <w:r>
        <w:t>relativo all’esperienza maturata con indicazione precisa di tempi, luoghi ed eventuali titoli</w:t>
      </w:r>
      <w:r>
        <w:rPr>
          <w:spacing w:val="1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posseduti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esperienza lavorativa);</w:t>
      </w:r>
    </w:p>
    <w:p w14:paraId="7C299825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0" w:lineRule="auto"/>
        <w:ind w:left="838" w:right="149" w:hanging="360"/>
      </w:pPr>
      <w:r>
        <w:t>che non ricorrono le cause di esclusione dalla partecipazione alle procedure di affidamento</w:t>
      </w:r>
      <w:r>
        <w:rPr>
          <w:spacing w:val="1"/>
        </w:rPr>
        <w:t xml:space="preserve"> </w:t>
      </w:r>
      <w:r>
        <w:t>o di subappalti degli appalti pubblici di cui all’art. 80 d.lgs. n. 50/2016</w:t>
      </w:r>
      <w:r>
        <w:rPr>
          <w:spacing w:val="1"/>
        </w:rPr>
        <w:t xml:space="preserve"> </w:t>
      </w:r>
      <w:r>
        <w:t>e successive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integrazioni,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riferite</w:t>
      </w:r>
      <w:r>
        <w:rPr>
          <w:spacing w:val="1"/>
        </w:rPr>
        <w:t xml:space="preserve"> </w:t>
      </w:r>
      <w:r>
        <w:t>all’impresa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rappresentanti,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-2"/>
        </w:rPr>
        <w:t xml:space="preserve"> </w:t>
      </w:r>
      <w:r>
        <w:t>tecnici;</w:t>
      </w:r>
    </w:p>
    <w:p w14:paraId="62BEB734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0" w:lineRule="auto"/>
        <w:ind w:left="838" w:right="150" w:hanging="360"/>
      </w:pPr>
      <w:r>
        <w:t>che non ricorre, nei confronti della Ditta partecipante, alcuna situazione che determini</w:t>
      </w:r>
      <w:r>
        <w:rPr>
          <w:spacing w:val="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l’incapacità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contrattare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Amministrazione;</w:t>
      </w:r>
    </w:p>
    <w:p w14:paraId="49873828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0" w:lineRule="auto"/>
        <w:ind w:left="838" w:right="149" w:hanging="360"/>
      </w:pPr>
      <w:r>
        <w:t>che non sussistono cause di esclusione ex art. 80, comma 2, del d.lgs. 50/2016 in merito a</w:t>
      </w:r>
      <w:r>
        <w:rPr>
          <w:spacing w:val="1"/>
        </w:rPr>
        <w:t xml:space="preserve"> </w:t>
      </w:r>
      <w:r>
        <w:t>decadenza, sospensione o divieto ex art. 67 d.lgs. 159/2011 o tentativi di infiltrazione</w:t>
      </w:r>
      <w:r>
        <w:rPr>
          <w:spacing w:val="1"/>
        </w:rPr>
        <w:t xml:space="preserve"> </w:t>
      </w:r>
      <w:r>
        <w:t>mafiosa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 84,</w:t>
      </w:r>
      <w:r>
        <w:rPr>
          <w:spacing w:val="-3"/>
        </w:rPr>
        <w:t xml:space="preserve"> </w:t>
      </w:r>
      <w:r>
        <w:t>comma 4,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decreto</w:t>
      </w:r>
      <w:r>
        <w:rPr>
          <w:spacing w:val="-3"/>
        </w:rPr>
        <w:t xml:space="preserve"> </w:t>
      </w:r>
      <w:r>
        <w:t>legislativo;</w:t>
      </w:r>
    </w:p>
    <w:p w14:paraId="63823071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0" w:lineRule="auto"/>
        <w:ind w:left="838" w:right="148" w:hanging="360"/>
      </w:pPr>
      <w:r>
        <w:t>di essere a conoscenza di quanto disposto dal d.lgs. 09.04.2008 n. 81 e di aver adempiuto,</w:t>
      </w:r>
      <w:r>
        <w:rPr>
          <w:spacing w:val="-52"/>
        </w:rPr>
        <w:t xml:space="preserve"> </w:t>
      </w:r>
      <w:r>
        <w:t>all'interno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azienda,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normativa;</w:t>
      </w:r>
    </w:p>
    <w:p w14:paraId="14895E0F" w14:textId="78077744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2" w:lineRule="auto"/>
        <w:ind w:left="838" w:right="149" w:hanging="360"/>
        <w:sectPr w:rsidR="00CC3C08">
          <w:pgSz w:w="11906" w:h="16838"/>
          <w:pgMar w:top="640" w:right="1540" w:bottom="220" w:left="1300" w:header="0" w:footer="0" w:gutter="0"/>
          <w:cols w:space="720"/>
          <w:formProt w:val="0"/>
          <w:docGrid w:linePitch="100"/>
        </w:sectPr>
      </w:pPr>
      <w:r>
        <w:t xml:space="preserve">che la Ditta non è risultata destinataria di alcun provvedimento </w:t>
      </w:r>
      <w:proofErr w:type="spellStart"/>
      <w:r>
        <w:t>interdittivo</w:t>
      </w:r>
      <w:proofErr w:type="spellEnd"/>
      <w:r>
        <w:t xml:space="preserve"> di cui all’art. 14</w:t>
      </w:r>
      <w:r>
        <w:rPr>
          <w:spacing w:val="-52"/>
        </w:rPr>
        <w:t xml:space="preserve"> </w:t>
      </w:r>
      <w:r>
        <w:t>del d.lgs. 9 aprile 2008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81;</w:t>
      </w:r>
    </w:p>
    <w:p w14:paraId="74EA145A" w14:textId="2057D035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before="62" w:line="360" w:lineRule="auto"/>
        <w:ind w:left="838" w:right="148" w:hanging="360"/>
      </w:pPr>
      <w:r>
        <w:lastRenderedPageBreak/>
        <w:t>di non aver riportato, con sentenza passata in giudicato, una condanna per reati contro</w:t>
      </w:r>
      <w:r>
        <w:rPr>
          <w:spacing w:val="1"/>
        </w:rPr>
        <w:t xml:space="preserve"> </w:t>
      </w:r>
      <w:r>
        <w:t xml:space="preserve">l'igiene e la sanità pubblica, compresi i delitti di cui al libro II, Titolo VI, capo II del </w:t>
      </w:r>
      <w:proofErr w:type="gramStart"/>
      <w:r>
        <w:t>codice</w:t>
      </w:r>
      <w:r w:rsidR="00490E4D">
        <w:t xml:space="preserve"> </w:t>
      </w:r>
      <w:r>
        <w:rPr>
          <w:spacing w:val="-52"/>
        </w:rPr>
        <w:t xml:space="preserve"> </w:t>
      </w:r>
      <w:r>
        <w:t>penale</w:t>
      </w:r>
      <w:proofErr w:type="gramEnd"/>
      <w:r>
        <w:t>;</w:t>
      </w:r>
    </w:p>
    <w:p w14:paraId="531BB5A8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before="1" w:line="360" w:lineRule="auto"/>
        <w:ind w:left="838" w:right="149" w:hanging="360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passata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giudicato,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condanne,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quinquennio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all'inizio</w:t>
      </w:r>
      <w:r>
        <w:rPr>
          <w:spacing w:val="1"/>
        </w:rPr>
        <w:t xml:space="preserve"> </w:t>
      </w:r>
      <w:r>
        <w:t>dell'esercizio</w:t>
      </w:r>
      <w:r>
        <w:rPr>
          <w:spacing w:val="1"/>
        </w:rPr>
        <w:t xml:space="preserve"> </w:t>
      </w:r>
      <w:r>
        <w:t>dell'attività,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frode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preparazione</w:t>
      </w:r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commercio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alimenti previsti</w:t>
      </w:r>
      <w:r>
        <w:rPr>
          <w:spacing w:val="-2"/>
        </w:rPr>
        <w:t xml:space="preserve"> </w:t>
      </w:r>
      <w:r>
        <w:t>da leggi speciali;</w:t>
      </w:r>
    </w:p>
    <w:p w14:paraId="6914DCB3" w14:textId="77777777" w:rsidR="00CC3C08" w:rsidRDefault="000C622C">
      <w:pPr>
        <w:pStyle w:val="Paragrafoelenco"/>
        <w:numPr>
          <w:ilvl w:val="0"/>
          <w:numId w:val="1"/>
        </w:numPr>
        <w:tabs>
          <w:tab w:val="left" w:pos="839"/>
        </w:tabs>
        <w:spacing w:line="360" w:lineRule="auto"/>
        <w:ind w:left="838" w:right="149" w:hanging="360"/>
      </w:pPr>
      <w:r>
        <w:t>di non aver</w:t>
      </w:r>
      <w:r>
        <w:rPr>
          <w:spacing w:val="1"/>
        </w:rPr>
        <w:t xml:space="preserve"> </w:t>
      </w:r>
      <w:r>
        <w:t>riportato, con sentenza passata in giudicato, una condanna per reati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moralità pubblica e il buon costume, per delitti commessi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stato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ubriachezza</w:t>
      </w:r>
      <w:r>
        <w:rPr>
          <w:spacing w:val="55"/>
        </w:rPr>
        <w:t xml:space="preserve"> </w:t>
      </w:r>
      <w:r>
        <w:t>o in</w:t>
      </w:r>
      <w:r>
        <w:rPr>
          <w:spacing w:val="1"/>
        </w:rPr>
        <w:t xml:space="preserve"> </w:t>
      </w:r>
      <w:r>
        <w:t>stato di intossicazione da stupefacenti; per reati concernenti la prevenzione dell'alcolismo,</w:t>
      </w:r>
      <w:r>
        <w:rPr>
          <w:spacing w:val="1"/>
        </w:rPr>
        <w:t xml:space="preserve"> </w:t>
      </w:r>
      <w:r>
        <w:t>le sostanze</w:t>
      </w:r>
      <w:r>
        <w:rPr>
          <w:spacing w:val="1"/>
        </w:rPr>
        <w:t xml:space="preserve"> </w:t>
      </w:r>
      <w:r>
        <w:t>stupefacenti o psicotrope, il gioco d'azzardo, le scommesse clandestine, per</w:t>
      </w:r>
      <w:r>
        <w:rPr>
          <w:spacing w:val="1"/>
        </w:rPr>
        <w:t xml:space="preserve"> </w:t>
      </w:r>
      <w:r>
        <w:t>infrazioni alle</w:t>
      </w:r>
      <w:r>
        <w:rPr>
          <w:spacing w:val="-2"/>
        </w:rPr>
        <w:t xml:space="preserve"> </w:t>
      </w:r>
      <w:r>
        <w:t>norme sui</w:t>
      </w:r>
      <w:r>
        <w:rPr>
          <w:spacing w:val="1"/>
        </w:rPr>
        <w:t xml:space="preserve"> </w:t>
      </w:r>
      <w:r>
        <w:t>giochi.</w:t>
      </w:r>
    </w:p>
    <w:p w14:paraId="6063A3BB" w14:textId="77777777" w:rsidR="00CC3C08" w:rsidRDefault="000C622C">
      <w:pPr>
        <w:pStyle w:val="Titolo1"/>
        <w:spacing w:before="6"/>
        <w:ind w:left="3631" w:right="3666"/>
      </w:pPr>
      <w:r>
        <w:t>PRENDE</w:t>
      </w:r>
      <w:r>
        <w:rPr>
          <w:spacing w:val="-4"/>
        </w:rPr>
        <w:t xml:space="preserve"> </w:t>
      </w:r>
      <w:r>
        <w:t>ATTO</w:t>
      </w:r>
    </w:p>
    <w:p w14:paraId="698D1B91" w14:textId="77777777" w:rsidR="00CC3C08" w:rsidRDefault="000C622C">
      <w:pPr>
        <w:pStyle w:val="Paragrafoelenco"/>
        <w:numPr>
          <w:ilvl w:val="0"/>
          <w:numId w:val="2"/>
        </w:numPr>
        <w:tabs>
          <w:tab w:val="left" w:pos="839"/>
        </w:tabs>
        <w:spacing w:before="131" w:line="355" w:lineRule="auto"/>
        <w:ind w:right="151"/>
        <w:rPr>
          <w:sz w:val="24"/>
        </w:rPr>
      </w:pPr>
      <w:r>
        <w:rPr>
          <w:sz w:val="24"/>
        </w:rPr>
        <w:t>che i dati sopra riportati, forniti in occasione della partecipazione alla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selezione, saranno trattati esclusivamente ai fini dello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 attività istituzionale del Comune di Cravagliana, ai sensi di quanto disposto dal</w:t>
      </w:r>
      <w:r>
        <w:rPr>
          <w:spacing w:val="1"/>
          <w:sz w:val="24"/>
        </w:rPr>
        <w:t xml:space="preserve"> </w:t>
      </w:r>
      <w:r>
        <w:rPr>
          <w:sz w:val="24"/>
        </w:rPr>
        <w:t>d.lgs.196/2003 e dal Regolamento europeo 679/2016;</w:t>
      </w:r>
    </w:p>
    <w:p w14:paraId="65677353" w14:textId="77777777" w:rsidR="00CC3C08" w:rsidRDefault="000C622C">
      <w:pPr>
        <w:pStyle w:val="Paragrafoelenco"/>
        <w:numPr>
          <w:ilvl w:val="0"/>
          <w:numId w:val="2"/>
        </w:numPr>
        <w:tabs>
          <w:tab w:val="left" w:pos="839"/>
        </w:tabs>
        <w:spacing w:before="1" w:line="350" w:lineRule="auto"/>
        <w:ind w:right="151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virtù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espresse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regolamento;</w:t>
      </w:r>
    </w:p>
    <w:p w14:paraId="4CC01556" w14:textId="77777777" w:rsidR="00CC3C08" w:rsidRDefault="000C622C">
      <w:pPr>
        <w:pStyle w:val="Paragrafoelenco"/>
        <w:numPr>
          <w:ilvl w:val="0"/>
          <w:numId w:val="2"/>
        </w:numPr>
        <w:tabs>
          <w:tab w:val="left" w:pos="839"/>
        </w:tabs>
        <w:spacing w:before="7" w:line="350" w:lineRule="auto"/>
        <w:ind w:right="151"/>
        <w:rPr>
          <w:sz w:val="24"/>
        </w:rPr>
      </w:pPr>
      <w:r>
        <w:rPr>
          <w:sz w:val="24"/>
        </w:rPr>
        <w:t xml:space="preserve">che in relazione al trattamento dei </w:t>
      </w:r>
      <w:proofErr w:type="gramStart"/>
      <w:r>
        <w:rPr>
          <w:sz w:val="24"/>
        </w:rPr>
        <w:t>predetti</w:t>
      </w:r>
      <w:proofErr w:type="gramEnd"/>
      <w:r>
        <w:rPr>
          <w:sz w:val="24"/>
        </w:rPr>
        <w:t xml:space="preserve"> dati, i concorrenti possono esercitare i</w:t>
      </w:r>
      <w:r>
        <w:rPr>
          <w:spacing w:val="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alla</w:t>
      </w:r>
      <w:r>
        <w:rPr>
          <w:spacing w:val="-1"/>
          <w:sz w:val="24"/>
        </w:rPr>
        <w:t xml:space="preserve"> </w:t>
      </w:r>
      <w:r>
        <w:rPr>
          <w:sz w:val="24"/>
        </w:rPr>
        <w:t>predetta</w:t>
      </w:r>
      <w:r>
        <w:rPr>
          <w:spacing w:val="1"/>
          <w:sz w:val="24"/>
        </w:rPr>
        <w:t xml:space="preserve"> </w:t>
      </w:r>
      <w:r>
        <w:rPr>
          <w:sz w:val="24"/>
        </w:rPr>
        <w:t>legge;</w:t>
      </w:r>
    </w:p>
    <w:p w14:paraId="7FFF6A71" w14:textId="77777777" w:rsidR="00CC3C08" w:rsidRDefault="000C622C">
      <w:pPr>
        <w:pStyle w:val="Paragrafoelenco"/>
        <w:numPr>
          <w:ilvl w:val="0"/>
          <w:numId w:val="2"/>
        </w:numPr>
        <w:tabs>
          <w:tab w:val="left" w:pos="839"/>
        </w:tabs>
        <w:spacing w:before="10" w:line="355" w:lineRule="auto"/>
        <w:ind w:right="150"/>
        <w:rPr>
          <w:sz w:val="24"/>
        </w:rPr>
      </w:pPr>
      <w:r>
        <w:rPr>
          <w:sz w:val="24"/>
        </w:rPr>
        <w:t xml:space="preserve">che la comunicazione dei </w:t>
      </w:r>
      <w:proofErr w:type="gramStart"/>
      <w:r>
        <w:rPr>
          <w:sz w:val="24"/>
        </w:rPr>
        <w:t>predetti</w:t>
      </w:r>
      <w:proofErr w:type="gramEnd"/>
      <w:r>
        <w:rPr>
          <w:sz w:val="24"/>
        </w:rPr>
        <w:t xml:space="preserve"> dati ha natura di onere al fine di poter partecipare</w:t>
      </w:r>
      <w:r>
        <w:rPr>
          <w:spacing w:val="-57"/>
          <w:sz w:val="24"/>
        </w:rPr>
        <w:t xml:space="preserve"> </w:t>
      </w:r>
      <w:r>
        <w:rPr>
          <w:sz w:val="24"/>
        </w:rPr>
        <w:t>alla presente selezione; che un eventuale rifiuto determinerà l’impossibilità per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accogliere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istanza</w:t>
      </w:r>
      <w:r>
        <w:rPr>
          <w:spacing w:val="1"/>
          <w:sz w:val="24"/>
        </w:rPr>
        <w:t xml:space="preserve"> </w:t>
      </w:r>
      <w:r>
        <w:rPr>
          <w:sz w:val="24"/>
        </w:rPr>
        <w:t>provvedendo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esclusione.</w:t>
      </w:r>
    </w:p>
    <w:p w14:paraId="04A367F7" w14:textId="77777777" w:rsidR="00CC3C08" w:rsidRDefault="00CC3C08">
      <w:pPr>
        <w:pStyle w:val="Corpotesto"/>
        <w:spacing w:before="2"/>
        <w:ind w:left="0"/>
        <w:rPr>
          <w:sz w:val="28"/>
        </w:rPr>
      </w:pPr>
    </w:p>
    <w:p w14:paraId="0BD82C66" w14:textId="77777777" w:rsidR="00CC3C08" w:rsidRDefault="000C622C">
      <w:pPr>
        <w:tabs>
          <w:tab w:val="left" w:pos="2453"/>
          <w:tab w:val="left" w:pos="3678"/>
        </w:tabs>
        <w:spacing w:before="93"/>
        <w:ind w:left="118"/>
        <w:rPr>
          <w:rFonts w:ascii="Arial" w:hAnsi="Arial"/>
          <w:sz w:val="20"/>
        </w:rPr>
      </w:pPr>
      <w:r>
        <w:rPr>
          <w:rFonts w:ascii="Arial" w:hAnsi="Arial"/>
          <w:sz w:val="20"/>
        </w:rPr>
        <w:t>Luogo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 data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_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_</w:t>
      </w:r>
    </w:p>
    <w:p w14:paraId="7F2C0B55" w14:textId="77777777" w:rsidR="00CC3C08" w:rsidRDefault="000C622C">
      <w:pPr>
        <w:ind w:right="971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DICHIARANTE</w:t>
      </w:r>
    </w:p>
    <w:p w14:paraId="57BBCA9E" w14:textId="77777777" w:rsidR="00CC3C08" w:rsidRDefault="00CC3C08">
      <w:pPr>
        <w:pStyle w:val="Corpotesto"/>
        <w:ind w:left="0"/>
        <w:rPr>
          <w:rFonts w:ascii="Arial" w:hAnsi="Arial"/>
          <w:sz w:val="20"/>
        </w:rPr>
      </w:pPr>
    </w:p>
    <w:p w14:paraId="5A58EA49" w14:textId="77777777" w:rsidR="00CC3C08" w:rsidRDefault="000C622C">
      <w:pPr>
        <w:pStyle w:val="Corpotesto"/>
        <w:spacing w:before="3"/>
        <w:ind w:left="0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130A7CF6" wp14:editId="14689E1F">
                <wp:simplePos x="0" y="0"/>
                <wp:positionH relativeFrom="page">
                  <wp:posOffset>4110990</wp:posOffset>
                </wp:positionH>
                <wp:positionV relativeFrom="paragraph">
                  <wp:posOffset>140970</wp:posOffset>
                </wp:positionV>
                <wp:extent cx="2261235" cy="1905"/>
                <wp:effectExtent l="0" t="0" r="12700" b="11430"/>
                <wp:wrapTopAndBottom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0" h="1270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555" y="0"/>
                              </a:lnTo>
                              <a:moveTo>
                                <a:pt x="557" y="0"/>
                              </a:moveTo>
                              <a:lnTo>
                                <a:pt x="888" y="0"/>
                              </a:lnTo>
                              <a:moveTo>
                                <a:pt x="891" y="0"/>
                              </a:moveTo>
                              <a:lnTo>
                                <a:pt x="1222" y="0"/>
                              </a:lnTo>
                              <a:moveTo>
                                <a:pt x="1225" y="0"/>
                              </a:moveTo>
                              <a:lnTo>
                                <a:pt x="1557" y="0"/>
                              </a:lnTo>
                              <a:moveTo>
                                <a:pt x="1559" y="0"/>
                              </a:moveTo>
                              <a:lnTo>
                                <a:pt x="1890" y="0"/>
                              </a:lnTo>
                              <a:moveTo>
                                <a:pt x="1893" y="0"/>
                              </a:moveTo>
                              <a:lnTo>
                                <a:pt x="2224" y="0"/>
                              </a:lnTo>
                              <a:moveTo>
                                <a:pt x="2226" y="0"/>
                              </a:moveTo>
                              <a:lnTo>
                                <a:pt x="2668" y="0"/>
                              </a:lnTo>
                              <a:moveTo>
                                <a:pt x="2670" y="0"/>
                              </a:moveTo>
                              <a:lnTo>
                                <a:pt x="3002" y="0"/>
                              </a:lnTo>
                              <a:moveTo>
                                <a:pt x="3004" y="0"/>
                              </a:moveTo>
                              <a:lnTo>
                                <a:pt x="3336" y="0"/>
                              </a:lnTo>
                              <a:moveTo>
                                <a:pt x="3338" y="0"/>
                              </a:moveTo>
                              <a:lnTo>
                                <a:pt x="355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/>
          </mc:Fallback>
        </mc:AlternateContent>
      </w:r>
    </w:p>
    <w:p w14:paraId="2020D906" w14:textId="77777777" w:rsidR="00CC3C08" w:rsidRDefault="00CC3C08">
      <w:pPr>
        <w:pStyle w:val="Corpotesto"/>
        <w:spacing w:before="3"/>
        <w:ind w:left="0"/>
        <w:rPr>
          <w:rFonts w:ascii="Arial" w:hAnsi="Arial"/>
          <w:sz w:val="29"/>
        </w:rPr>
      </w:pPr>
    </w:p>
    <w:p w14:paraId="2732813D" w14:textId="77777777" w:rsidR="00CC3C08" w:rsidRDefault="000C622C">
      <w:pPr>
        <w:spacing w:before="93" w:line="360" w:lineRule="auto"/>
        <w:ind w:left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Avvertenza: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deve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essere corredata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fotocopia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d’identità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 corso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validità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sottoscrittore.</w:t>
      </w:r>
    </w:p>
    <w:p w14:paraId="5794D4A1" w14:textId="77777777" w:rsidR="00CC3C08" w:rsidRDefault="00CC3C08"/>
    <w:sectPr w:rsidR="00CC3C0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91D41"/>
    <w:multiLevelType w:val="multilevel"/>
    <w:tmpl w:val="20DA99C4"/>
    <w:lvl w:ilvl="0">
      <w:numFmt w:val="bullet"/>
      <w:lvlText w:val=""/>
      <w:lvlJc w:val="left"/>
      <w:pPr>
        <w:ind w:left="838" w:hanging="360"/>
      </w:pPr>
      <w:rPr>
        <w:rFonts w:ascii="Symbol" w:hAnsi="Symbol" w:cs="Symbol" w:hint="default"/>
        <w:w w:val="99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62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2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59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4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8891103"/>
    <w:multiLevelType w:val="multilevel"/>
    <w:tmpl w:val="C6BCC7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F7557B"/>
    <w:multiLevelType w:val="multilevel"/>
    <w:tmpl w:val="0E44B12C"/>
    <w:lvl w:ilvl="0">
      <w:start w:val="1"/>
      <w:numFmt w:val="bullet"/>
      <w:lvlText w:val=""/>
      <w:lvlJc w:val="left"/>
      <w:pPr>
        <w:ind w:left="831" w:hanging="356"/>
      </w:pPr>
      <w:rPr>
        <w:rFonts w:ascii="Wingdings" w:hAnsi="Wingdings" w:cs="Wingdings" w:hint="default"/>
        <w:w w:val="100"/>
        <w:sz w:val="24"/>
        <w:szCs w:val="16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62" w:hanging="35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84" w:hanging="35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06" w:hanging="35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28" w:hanging="35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950" w:hanging="35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772" w:hanging="35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594" w:hanging="35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416" w:hanging="356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08"/>
    <w:rsid w:val="000C622C"/>
    <w:rsid w:val="00490E4D"/>
    <w:rsid w:val="00C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8329C"/>
  <w15:docId w15:val="{67854544-165B-A640-A48A-2C1C2D0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3B2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3A03B2"/>
    <w:pPr>
      <w:spacing w:before="5"/>
      <w:ind w:left="1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A03B2"/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A03B2"/>
    <w:rPr>
      <w:rFonts w:ascii="Times New Roman" w:eastAsia="Times New Roman" w:hAnsi="Times New Roman" w:cs="Times New Roman"/>
      <w:sz w:val="22"/>
      <w:szCs w:val="22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A03B2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A03B2"/>
    <w:pPr>
      <w:ind w:left="838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A03B2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avagliana@cert.rupa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GHZERO S.r.l.</dc:creator>
  <dc:description/>
  <cp:lastModifiedBy>GHZERO S.r.l.</cp:lastModifiedBy>
  <cp:revision>4</cp:revision>
  <dcterms:created xsi:type="dcterms:W3CDTF">2021-05-07T12:37:00Z</dcterms:created>
  <dcterms:modified xsi:type="dcterms:W3CDTF">2021-05-17T07:55:00Z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